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3F329" w14:textId="41440C1A" w:rsidR="00D57AFD" w:rsidRPr="00D57AFD" w:rsidRDefault="00D57AFD" w:rsidP="00D57AFD">
      <w:pPr>
        <w:spacing w:line="378" w:lineRule="atLeast"/>
        <w:textAlignment w:val="baseline"/>
        <w:rPr>
          <w:rFonts w:ascii="Aptos" w:eastAsia="Times New Roman" w:hAnsi="Aptos" w:cs="Arial"/>
          <w:color w:val="707070"/>
          <w:kern w:val="0"/>
          <w:sz w:val="27"/>
          <w:szCs w:val="27"/>
          <w:lang w:eastAsia="en-GB"/>
          <w14:ligatures w14:val="none"/>
        </w:rPr>
      </w:pPr>
      <w:r w:rsidRPr="00D57AFD">
        <w:rPr>
          <w:rFonts w:ascii="Aptos" w:eastAsia="Times New Roman" w:hAnsi="Aptos" w:cs="Arial"/>
          <w:b/>
          <w:bCs/>
          <w:color w:val="000000"/>
          <w:kern w:val="0"/>
          <w:sz w:val="30"/>
          <w:szCs w:val="30"/>
          <w:u w:val="single"/>
          <w:bdr w:val="none" w:sz="0" w:space="0" w:color="auto" w:frame="1"/>
          <w:lang w:eastAsia="en-GB"/>
          <w14:ligatures w14:val="none"/>
        </w:rPr>
        <w:t>Privacy Policy</w:t>
      </w:r>
      <w:r w:rsidRPr="00D57AFD">
        <w:rPr>
          <w:rFonts w:ascii="Aptos" w:eastAsia="Times New Roman" w:hAnsi="Aptos" w:cs="Arial"/>
          <w:color w:val="707070"/>
          <w:kern w:val="0"/>
          <w:sz w:val="27"/>
          <w:szCs w:val="27"/>
          <w:lang w:eastAsia="en-GB"/>
          <w14:ligatures w14:val="none"/>
        </w:rPr>
        <w:br/>
      </w:r>
      <w:r w:rsidRPr="00D57AFD">
        <w:rPr>
          <w:rFonts w:ascii="Aptos" w:eastAsia="Times New Roman" w:hAnsi="Aptos" w:cs="Arial"/>
          <w:color w:val="707070"/>
          <w:kern w:val="0"/>
          <w:sz w:val="27"/>
          <w:szCs w:val="27"/>
          <w:lang w:eastAsia="en-GB"/>
          <w14:ligatures w14:val="none"/>
        </w:rPr>
        <w:br/>
      </w:r>
      <w:r w:rsidRPr="00D57AFD">
        <w:rPr>
          <w:rFonts w:ascii="Aptos" w:eastAsia="Times New Roman" w:hAnsi="Aptos" w:cs="Arial"/>
          <w:color w:val="000000"/>
          <w:kern w:val="0"/>
          <w:sz w:val="27"/>
          <w:szCs w:val="27"/>
          <w:bdr w:val="none" w:sz="0" w:space="0" w:color="auto" w:frame="1"/>
          <w:lang w:eastAsia="en-GB"/>
          <w14:ligatures w14:val="none"/>
        </w:rPr>
        <w:t>Admin Land (the “Company”) is committed to maintaining robust privacy protections for its users. Our Privacy Policy (“Privacy Policy”) is designed to help you understand how we collect, use and safeguard the information you provide to us and to assist you in making informed decisions when using our Service.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For purposes of this Agreement, “Site” refers to the Company’s website, which can be accessed at www.</w:t>
      </w:r>
      <w:r w:rsidR="005768BA">
        <w:rPr>
          <w:rFonts w:ascii="Aptos" w:eastAsia="Times New Roman" w:hAnsi="Aptos" w:cs="Arial"/>
          <w:color w:val="000000"/>
          <w:kern w:val="0"/>
          <w:sz w:val="27"/>
          <w:szCs w:val="27"/>
          <w:bdr w:val="none" w:sz="0" w:space="0" w:color="auto" w:frame="1"/>
          <w:lang w:eastAsia="en-GB"/>
          <w14:ligatures w14:val="none"/>
        </w:rPr>
        <w:t>adminlandva.co.uk</w:t>
      </w:r>
      <w:r w:rsidRPr="00D57AFD">
        <w:rPr>
          <w:rFonts w:ascii="Aptos" w:eastAsia="Times New Roman" w:hAnsi="Aptos" w:cs="Arial"/>
          <w:color w:val="000000"/>
          <w:kern w:val="0"/>
          <w:sz w:val="27"/>
          <w:szCs w:val="27"/>
          <w:bdr w:val="none" w:sz="0" w:space="0" w:color="auto" w:frame="1"/>
          <w:lang w:eastAsia="en-GB"/>
          <w14:ligatures w14:val="none"/>
        </w:rPr>
        <w:t>.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“Service” refers to the Company’s services accessed via the Site, in which users can hire the site owner to support their business needs.</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The terms “we,” “us,” and “our” refer to the Company.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“You” refers to you, as a user of our Site or our Service.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By accessing our Site or our Service, you accept our Privacy Policy and Terms of Use (found above), and you consent to our collection, storage, use and disclosure of your Personal Information as described in this Privacy Policy.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INFORMATION WE COLLECT </w:t>
      </w:r>
      <w:r w:rsidRPr="00D57AFD">
        <w:rPr>
          <w:rFonts w:ascii="Aptos" w:eastAsia="Times New Roman" w:hAnsi="Aptos" w:cs="Arial"/>
          <w:color w:val="000000"/>
          <w:kern w:val="0"/>
          <w:sz w:val="27"/>
          <w:szCs w:val="27"/>
          <w:bdr w:val="none" w:sz="0" w:space="0" w:color="auto" w:frame="1"/>
          <w:lang w:eastAsia="en-GB"/>
          <w14:ligatures w14:val="none"/>
        </w:rPr>
        <w:br/>
        <w:t>Admin Land collects “Non-Personal Information” and “Personal Information” in the categories described below.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Usage data </w:t>
      </w:r>
      <w:r w:rsidRPr="00D57AFD">
        <w:rPr>
          <w:rFonts w:ascii="Aptos" w:eastAsia="Times New Roman" w:hAnsi="Aptos" w:cs="Arial"/>
          <w:color w:val="000000"/>
          <w:kern w:val="0"/>
          <w:sz w:val="27"/>
          <w:szCs w:val="27"/>
          <w:bdr w:val="none" w:sz="0" w:space="0" w:color="auto" w:frame="1"/>
          <w:lang w:eastAsia="en-GB"/>
          <w14:ligatures w14:val="none"/>
        </w:rPr>
        <w:br/>
        <w:t>Admin Land will process information about your use of our website and services ("usage data"). The usage data may include  </w:t>
      </w:r>
      <w:r w:rsidRPr="00D57AFD">
        <w:rPr>
          <w:rFonts w:ascii="Aptos" w:eastAsia="Times New Roman" w:hAnsi="Aptos" w:cs="Arial"/>
          <w:color w:val="000000"/>
          <w:kern w:val="0"/>
          <w:sz w:val="27"/>
          <w:szCs w:val="27"/>
          <w:bdr w:val="none" w:sz="0" w:space="0" w:color="auto" w:frame="1"/>
          <w:lang w:eastAsia="en-GB"/>
          <w14:ligatures w14:val="none"/>
        </w:rPr>
        <w:br/>
        <w:t>(1) the browser types and versions used  </w:t>
      </w:r>
      <w:r w:rsidRPr="00D57AFD">
        <w:rPr>
          <w:rFonts w:ascii="Aptos" w:eastAsia="Times New Roman" w:hAnsi="Aptos" w:cs="Arial"/>
          <w:color w:val="000000"/>
          <w:kern w:val="0"/>
          <w:sz w:val="27"/>
          <w:szCs w:val="27"/>
          <w:bdr w:val="none" w:sz="0" w:space="0" w:color="auto" w:frame="1"/>
          <w:lang w:eastAsia="en-GB"/>
          <w14:ligatures w14:val="none"/>
        </w:rPr>
        <w:br/>
        <w:t>(2) the operating system used by the accessing system </w:t>
      </w:r>
      <w:r w:rsidRPr="00D57AFD">
        <w:rPr>
          <w:rFonts w:ascii="Aptos" w:eastAsia="Times New Roman" w:hAnsi="Aptos" w:cs="Arial"/>
          <w:color w:val="000000"/>
          <w:kern w:val="0"/>
          <w:sz w:val="27"/>
          <w:szCs w:val="27"/>
          <w:bdr w:val="none" w:sz="0" w:space="0" w:color="auto" w:frame="1"/>
          <w:lang w:eastAsia="en-GB"/>
          <w14:ligatures w14:val="none"/>
        </w:rPr>
        <w:br/>
        <w:t>(3) the website from which an accessing system reaches our website (so-called referrers) </w:t>
      </w:r>
      <w:r w:rsidRPr="00D57AFD">
        <w:rPr>
          <w:rFonts w:ascii="Aptos" w:eastAsia="Times New Roman" w:hAnsi="Aptos" w:cs="Arial"/>
          <w:color w:val="000000"/>
          <w:kern w:val="0"/>
          <w:sz w:val="27"/>
          <w:szCs w:val="27"/>
          <w:bdr w:val="none" w:sz="0" w:space="0" w:color="auto" w:frame="1"/>
          <w:lang w:eastAsia="en-GB"/>
          <w14:ligatures w14:val="none"/>
        </w:rPr>
        <w:br/>
        <w:t>(4) the sub-websites </w:t>
      </w:r>
      <w:r w:rsidRPr="00D57AFD">
        <w:rPr>
          <w:rFonts w:ascii="Aptos" w:eastAsia="Times New Roman" w:hAnsi="Aptos" w:cs="Arial"/>
          <w:color w:val="000000"/>
          <w:kern w:val="0"/>
          <w:sz w:val="27"/>
          <w:szCs w:val="27"/>
          <w:bdr w:val="none" w:sz="0" w:space="0" w:color="auto" w:frame="1"/>
          <w:lang w:eastAsia="en-GB"/>
          <w14:ligatures w14:val="none"/>
        </w:rPr>
        <w:br/>
        <w:t>(5) the date and time (so-called timestamp) of access to the Internet site </w:t>
      </w:r>
      <w:r w:rsidRPr="00D57AFD">
        <w:rPr>
          <w:rFonts w:ascii="Aptos" w:eastAsia="Times New Roman" w:hAnsi="Aptos" w:cs="Arial"/>
          <w:color w:val="000000"/>
          <w:kern w:val="0"/>
          <w:sz w:val="27"/>
          <w:szCs w:val="27"/>
          <w:bdr w:val="none" w:sz="0" w:space="0" w:color="auto" w:frame="1"/>
          <w:lang w:eastAsia="en-GB"/>
          <w14:ligatures w14:val="none"/>
        </w:rPr>
        <w:br/>
        <w:t>(6) an Internet protocol address (IP address) </w:t>
      </w:r>
      <w:r w:rsidRPr="00D57AFD">
        <w:rPr>
          <w:rFonts w:ascii="Aptos" w:eastAsia="Times New Roman" w:hAnsi="Aptos" w:cs="Arial"/>
          <w:color w:val="000000"/>
          <w:kern w:val="0"/>
          <w:sz w:val="27"/>
          <w:szCs w:val="27"/>
          <w:bdr w:val="none" w:sz="0" w:space="0" w:color="auto" w:frame="1"/>
          <w:lang w:eastAsia="en-GB"/>
          <w14:ligatures w14:val="none"/>
        </w:rPr>
        <w:br/>
      </w:r>
      <w:r w:rsidRPr="00D57AFD">
        <w:rPr>
          <w:rFonts w:ascii="Aptos" w:eastAsia="Times New Roman" w:hAnsi="Aptos" w:cs="Arial"/>
          <w:color w:val="000000"/>
          <w:kern w:val="0"/>
          <w:sz w:val="27"/>
          <w:szCs w:val="27"/>
          <w:bdr w:val="none" w:sz="0" w:space="0" w:color="auto" w:frame="1"/>
          <w:lang w:eastAsia="en-GB"/>
          <w14:ligatures w14:val="none"/>
        </w:rPr>
        <w:lastRenderedPageBreak/>
        <w:t>(7) the Internet service provider (ISP) of the accessing system </w:t>
      </w:r>
      <w:r w:rsidRPr="00D57AFD">
        <w:rPr>
          <w:rFonts w:ascii="Aptos" w:eastAsia="Times New Roman" w:hAnsi="Aptos" w:cs="Arial"/>
          <w:color w:val="000000"/>
          <w:kern w:val="0"/>
          <w:sz w:val="27"/>
          <w:szCs w:val="27"/>
          <w:bdr w:val="none" w:sz="0" w:space="0" w:color="auto" w:frame="1"/>
          <w:lang w:eastAsia="en-GB"/>
          <w14:ligatures w14:val="none"/>
        </w:rPr>
        <w:br/>
        <w:t>(8) the geographical location of the user </w:t>
      </w:r>
      <w:r w:rsidRPr="00D57AFD">
        <w:rPr>
          <w:rFonts w:ascii="Aptos" w:eastAsia="Times New Roman" w:hAnsi="Aptos" w:cs="Arial"/>
          <w:color w:val="000000"/>
          <w:kern w:val="0"/>
          <w:sz w:val="27"/>
          <w:szCs w:val="27"/>
          <w:bdr w:val="none" w:sz="0" w:space="0" w:color="auto" w:frame="1"/>
          <w:lang w:eastAsia="en-GB"/>
          <w14:ligatures w14:val="none"/>
        </w:rPr>
        <w:br/>
        <w:t>(9) the page views and site navigation paths </w:t>
      </w:r>
      <w:r w:rsidRPr="00D57AFD">
        <w:rPr>
          <w:rFonts w:ascii="Aptos" w:eastAsia="Times New Roman" w:hAnsi="Aptos" w:cs="Arial"/>
          <w:color w:val="000000"/>
          <w:kern w:val="0"/>
          <w:sz w:val="27"/>
          <w:szCs w:val="27"/>
          <w:bdr w:val="none" w:sz="0" w:space="0" w:color="auto" w:frame="1"/>
          <w:lang w:eastAsia="en-GB"/>
          <w14:ligatures w14:val="none"/>
        </w:rPr>
        <w:br/>
        <w:t>(10) the pattern of the users’ use of the service with regard to timing and frequency </w:t>
      </w:r>
      <w:r w:rsidRPr="00D57AFD">
        <w:rPr>
          <w:rFonts w:ascii="Aptos" w:eastAsia="Times New Roman" w:hAnsi="Aptos" w:cs="Arial"/>
          <w:color w:val="000000"/>
          <w:kern w:val="0"/>
          <w:sz w:val="27"/>
          <w:szCs w:val="27"/>
          <w:bdr w:val="none" w:sz="0" w:space="0" w:color="auto" w:frame="1"/>
          <w:lang w:eastAsia="en-GB"/>
          <w14:ligatures w14:val="none"/>
        </w:rPr>
        <w:br/>
        <w:t>(11) any other similar data and information that may be used in the event of attacks on our information technology systems.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 xml:space="preserve">The source of the usage data is Google Analytics and </w:t>
      </w:r>
      <w:proofErr w:type="spellStart"/>
      <w:r w:rsidRPr="00D57AFD">
        <w:rPr>
          <w:rFonts w:ascii="Aptos" w:eastAsia="Times New Roman" w:hAnsi="Aptos" w:cs="Arial"/>
          <w:color w:val="000000"/>
          <w:kern w:val="0"/>
          <w:sz w:val="27"/>
          <w:szCs w:val="27"/>
          <w:bdr w:val="none" w:sz="0" w:space="0" w:color="auto" w:frame="1"/>
          <w:lang w:eastAsia="en-GB"/>
          <w14:ligatures w14:val="none"/>
        </w:rPr>
        <w:t>W</w:t>
      </w:r>
      <w:r w:rsidR="000F3019">
        <w:rPr>
          <w:rFonts w:ascii="Aptos" w:eastAsia="Times New Roman" w:hAnsi="Aptos" w:cs="Arial"/>
          <w:color w:val="000000"/>
          <w:kern w:val="0"/>
          <w:sz w:val="27"/>
          <w:szCs w:val="27"/>
          <w:bdr w:val="none" w:sz="0" w:space="0" w:color="auto" w:frame="1"/>
          <w:lang w:eastAsia="en-GB"/>
          <w14:ligatures w14:val="none"/>
        </w:rPr>
        <w:t>ordpress</w:t>
      </w:r>
      <w:proofErr w:type="spellEnd"/>
      <w:r w:rsidRPr="00D57AFD">
        <w:rPr>
          <w:rFonts w:ascii="Aptos" w:eastAsia="Times New Roman" w:hAnsi="Aptos" w:cs="Arial"/>
          <w:color w:val="000000"/>
          <w:kern w:val="0"/>
          <w:sz w:val="27"/>
          <w:szCs w:val="27"/>
          <w:bdr w:val="none" w:sz="0" w:space="0" w:color="auto" w:frame="1"/>
          <w:lang w:eastAsia="en-GB"/>
          <w14:ligatures w14:val="none"/>
        </w:rPr>
        <w:t xml:space="preserve"> Analytics. The usage data collected is needed to  </w:t>
      </w:r>
      <w:r w:rsidRPr="00D57AFD">
        <w:rPr>
          <w:rFonts w:ascii="Aptos" w:eastAsia="Times New Roman" w:hAnsi="Aptos" w:cs="Arial"/>
          <w:color w:val="000000"/>
          <w:kern w:val="0"/>
          <w:sz w:val="27"/>
          <w:szCs w:val="27"/>
          <w:bdr w:val="none" w:sz="0" w:space="0" w:color="auto" w:frame="1"/>
          <w:lang w:eastAsia="en-GB"/>
          <w14:ligatures w14:val="none"/>
        </w:rPr>
        <w:br/>
        <w:t>(1) deliver the content of our website correctly </w:t>
      </w:r>
      <w:r w:rsidRPr="00D57AFD">
        <w:rPr>
          <w:rFonts w:ascii="Aptos" w:eastAsia="Times New Roman" w:hAnsi="Aptos" w:cs="Arial"/>
          <w:color w:val="000000"/>
          <w:kern w:val="0"/>
          <w:sz w:val="27"/>
          <w:szCs w:val="27"/>
          <w:bdr w:val="none" w:sz="0" w:space="0" w:color="auto" w:frame="1"/>
          <w:lang w:eastAsia="en-GB"/>
          <w14:ligatures w14:val="none"/>
        </w:rPr>
        <w:br/>
        <w:t>(2) optimise the content of our website as well as any advertisement </w:t>
      </w:r>
      <w:r w:rsidRPr="00D57AFD">
        <w:rPr>
          <w:rFonts w:ascii="Aptos" w:eastAsia="Times New Roman" w:hAnsi="Aptos" w:cs="Arial"/>
          <w:color w:val="000000"/>
          <w:kern w:val="0"/>
          <w:sz w:val="27"/>
          <w:szCs w:val="27"/>
          <w:bdr w:val="none" w:sz="0" w:space="0" w:color="auto" w:frame="1"/>
          <w:lang w:eastAsia="en-GB"/>
          <w14:ligatures w14:val="none"/>
        </w:rPr>
        <w:br/>
        <w:t>(3) ensure the long-term viability of our information technology systems and website technology </w:t>
      </w:r>
      <w:r w:rsidRPr="00D57AFD">
        <w:rPr>
          <w:rFonts w:ascii="Aptos" w:eastAsia="Times New Roman" w:hAnsi="Aptos" w:cs="Arial"/>
          <w:color w:val="000000"/>
          <w:kern w:val="0"/>
          <w:sz w:val="27"/>
          <w:szCs w:val="27"/>
          <w:bdr w:val="none" w:sz="0" w:space="0" w:color="auto" w:frame="1"/>
          <w:lang w:eastAsia="en-GB"/>
          <w14:ligatures w14:val="none"/>
        </w:rPr>
        <w:br/>
        <w:t>(4) provide law enforcement authorities with the information necessary for criminal prosecution in case of a cyber-attack.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r>
      <w:proofErr w:type="gramStart"/>
      <w:r w:rsidRPr="00D57AFD">
        <w:rPr>
          <w:rFonts w:ascii="Aptos" w:eastAsia="Times New Roman" w:hAnsi="Aptos" w:cs="Arial"/>
          <w:color w:val="000000"/>
          <w:kern w:val="0"/>
          <w:sz w:val="27"/>
          <w:szCs w:val="27"/>
          <w:bdr w:val="none" w:sz="0" w:space="0" w:color="auto" w:frame="1"/>
          <w:lang w:eastAsia="en-GB"/>
          <w14:ligatures w14:val="none"/>
        </w:rPr>
        <w:t>In order to</w:t>
      </w:r>
      <w:proofErr w:type="gramEnd"/>
      <w:r w:rsidRPr="00D57AFD">
        <w:rPr>
          <w:rFonts w:ascii="Aptos" w:eastAsia="Times New Roman" w:hAnsi="Aptos" w:cs="Arial"/>
          <w:color w:val="000000"/>
          <w:kern w:val="0"/>
          <w:sz w:val="27"/>
          <w:szCs w:val="27"/>
          <w:bdr w:val="none" w:sz="0" w:space="0" w:color="auto" w:frame="1"/>
          <w:lang w:eastAsia="en-GB"/>
          <w14:ligatures w14:val="none"/>
        </w:rPr>
        <w:t xml:space="preserve"> process this information, we have obtained the user’s consent in the interest of monitoring and improving our website and services.</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Enquiry data, correspondence data and customer relationship data </w:t>
      </w:r>
      <w:r w:rsidRPr="00D57AFD">
        <w:rPr>
          <w:rFonts w:ascii="Aptos" w:eastAsia="Times New Roman" w:hAnsi="Aptos" w:cs="Arial"/>
          <w:color w:val="000000"/>
          <w:kern w:val="0"/>
          <w:sz w:val="27"/>
          <w:szCs w:val="27"/>
          <w:bdr w:val="none" w:sz="0" w:space="0" w:color="auto" w:frame="1"/>
          <w:lang w:eastAsia="en-GB"/>
          <w14:ligatures w14:val="none"/>
        </w:rPr>
        <w:br/>
        <w:t>Admin Land may process information contained in any enquiry you submit to us regarding our services and products ("enquiry data"). If a user contacts us via email or via a contact form, the personal information transmitted by the user is automatically stored.  </w:t>
      </w:r>
      <w:r w:rsidRPr="00D57AFD">
        <w:rPr>
          <w:rFonts w:ascii="Aptos" w:eastAsia="Times New Roman" w:hAnsi="Aptos" w:cs="Arial"/>
          <w:color w:val="000000"/>
          <w:kern w:val="0"/>
          <w:sz w:val="27"/>
          <w:szCs w:val="27"/>
          <w:bdr w:val="none" w:sz="0" w:space="0" w:color="auto" w:frame="1"/>
          <w:lang w:eastAsia="en-GB"/>
          <w14:ligatures w14:val="none"/>
        </w:rPr>
        <w:br/>
        <w:t>The personal information may include: </w:t>
      </w:r>
      <w:r w:rsidRPr="00D57AFD">
        <w:rPr>
          <w:rFonts w:ascii="Aptos" w:eastAsia="Times New Roman" w:hAnsi="Aptos" w:cs="Arial"/>
          <w:color w:val="000000"/>
          <w:kern w:val="0"/>
          <w:sz w:val="27"/>
          <w:szCs w:val="27"/>
          <w:bdr w:val="none" w:sz="0" w:space="0" w:color="auto" w:frame="1"/>
          <w:lang w:eastAsia="en-GB"/>
          <w14:ligatures w14:val="none"/>
        </w:rPr>
        <w:br/>
        <w:t>(1) the user’s contact information </w:t>
      </w:r>
      <w:r w:rsidRPr="00D57AFD">
        <w:rPr>
          <w:rFonts w:ascii="Aptos" w:eastAsia="Times New Roman" w:hAnsi="Aptos" w:cs="Arial"/>
          <w:color w:val="000000"/>
          <w:kern w:val="0"/>
          <w:sz w:val="27"/>
          <w:szCs w:val="27"/>
          <w:bdr w:val="none" w:sz="0" w:space="0" w:color="auto" w:frame="1"/>
          <w:lang w:eastAsia="en-GB"/>
          <w14:ligatures w14:val="none"/>
        </w:rPr>
        <w:br/>
        <w:t>(2) the user’s name </w:t>
      </w:r>
      <w:r w:rsidRPr="00D57AFD">
        <w:rPr>
          <w:rFonts w:ascii="Aptos" w:eastAsia="Times New Roman" w:hAnsi="Aptos" w:cs="Arial"/>
          <w:color w:val="000000"/>
          <w:kern w:val="0"/>
          <w:sz w:val="27"/>
          <w:szCs w:val="27"/>
          <w:bdr w:val="none" w:sz="0" w:space="0" w:color="auto" w:frame="1"/>
          <w:lang w:eastAsia="en-GB"/>
          <w14:ligatures w14:val="none"/>
        </w:rPr>
        <w:br/>
        <w:t>(3) the name of the user’s employer </w:t>
      </w:r>
      <w:r w:rsidRPr="00D57AFD">
        <w:rPr>
          <w:rFonts w:ascii="Aptos" w:eastAsia="Times New Roman" w:hAnsi="Aptos" w:cs="Arial"/>
          <w:color w:val="000000"/>
          <w:kern w:val="0"/>
          <w:sz w:val="27"/>
          <w:szCs w:val="27"/>
          <w:bdr w:val="none" w:sz="0" w:space="0" w:color="auto" w:frame="1"/>
          <w:lang w:eastAsia="en-GB"/>
          <w14:ligatures w14:val="none"/>
        </w:rPr>
        <w:br/>
        <w:t>(4) the user’s job title or role </w:t>
      </w:r>
      <w:r w:rsidRPr="00D57AFD">
        <w:rPr>
          <w:rFonts w:ascii="Aptos" w:eastAsia="Times New Roman" w:hAnsi="Aptos" w:cs="Arial"/>
          <w:color w:val="000000"/>
          <w:kern w:val="0"/>
          <w:sz w:val="27"/>
          <w:szCs w:val="27"/>
          <w:bdr w:val="none" w:sz="0" w:space="0" w:color="auto" w:frame="1"/>
          <w:lang w:eastAsia="en-GB"/>
          <w14:ligatures w14:val="none"/>
        </w:rPr>
        <w:br/>
        <w:t>(5) the metadata associated with the communication </w:t>
      </w:r>
      <w:r w:rsidRPr="00D57AFD">
        <w:rPr>
          <w:rFonts w:ascii="Aptos" w:eastAsia="Times New Roman" w:hAnsi="Aptos" w:cs="Arial"/>
          <w:color w:val="000000"/>
          <w:kern w:val="0"/>
          <w:sz w:val="27"/>
          <w:szCs w:val="27"/>
          <w:bdr w:val="none" w:sz="0" w:space="0" w:color="auto" w:frame="1"/>
          <w:lang w:eastAsia="en-GB"/>
          <w14:ligatures w14:val="none"/>
        </w:rPr>
        <w:br/>
        <w:t>(6) and information contained in communications between the user and Admin Land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 xml:space="preserve">Such personal data transmitted on a voluntary basis by a user to Admin Land is stored for the purpose of processing or contacting the user, managing our </w:t>
      </w:r>
      <w:r w:rsidRPr="00D57AFD">
        <w:rPr>
          <w:rFonts w:ascii="Aptos" w:eastAsia="Times New Roman" w:hAnsi="Aptos" w:cs="Arial"/>
          <w:color w:val="000000"/>
          <w:kern w:val="0"/>
          <w:sz w:val="27"/>
          <w:szCs w:val="27"/>
          <w:bdr w:val="none" w:sz="0" w:space="0" w:color="auto" w:frame="1"/>
          <w:lang w:eastAsia="en-GB"/>
          <w14:ligatures w14:val="none"/>
        </w:rPr>
        <w:lastRenderedPageBreak/>
        <w:t>relationships with customers, keeping records of communication with the user, and promoting our products and services to customers.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Embedded content from other websites</w:t>
      </w:r>
      <w:r w:rsidRPr="00D57AFD">
        <w:rPr>
          <w:rFonts w:ascii="Aptos" w:eastAsia="Times New Roman" w:hAnsi="Aptos" w:cs="Arial"/>
          <w:color w:val="000000"/>
          <w:kern w:val="0"/>
          <w:sz w:val="27"/>
          <w:szCs w:val="27"/>
          <w:bdr w:val="none" w:sz="0" w:space="0" w:color="auto" w:frame="1"/>
          <w:lang w:eastAsia="en-GB"/>
          <w14:ligatures w14:val="none"/>
        </w:rPr>
        <w:br/>
        <w:t>Articles on this site may include embedded content (e.g. videos, images, articles, etc.). Embedded content from other websites behaves in the exact same way as if the visitor has visited the other website.</w:t>
      </w:r>
    </w:p>
    <w:p w14:paraId="3C24619C" w14:textId="77777777" w:rsidR="00D57AFD" w:rsidRPr="00D57AFD" w:rsidRDefault="00D57AFD" w:rsidP="00D57AFD">
      <w:pPr>
        <w:spacing w:line="378" w:lineRule="atLeast"/>
        <w:textAlignment w:val="baseline"/>
        <w:rPr>
          <w:rFonts w:ascii="Aptos" w:eastAsia="Times New Roman" w:hAnsi="Aptos" w:cs="Arial"/>
          <w:color w:val="707070"/>
          <w:kern w:val="0"/>
          <w:sz w:val="27"/>
          <w:szCs w:val="27"/>
          <w:lang w:eastAsia="en-GB"/>
          <w14:ligatures w14:val="none"/>
        </w:rPr>
      </w:pPr>
      <w:r w:rsidRPr="00D57AFD">
        <w:rPr>
          <w:rFonts w:ascii="Aptos" w:eastAsia="Times New Roman" w:hAnsi="Aptos" w:cs="Arial"/>
          <w:color w:val="000000"/>
          <w:kern w:val="0"/>
          <w:sz w:val="27"/>
          <w:szCs w:val="27"/>
          <w:bdr w:val="none" w:sz="0" w:space="0" w:color="auto" w:frame="1"/>
          <w:lang w:eastAsia="en-GB"/>
          <w14:ligatures w14:val="none"/>
        </w:rPr>
        <w:t>These websites may collect data about you, use cookies, embed additional third-party tracking, and monitor your interaction with that embedded content, including tracking your interaction with the embedded content if you have an account and are logged in to that website.</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HOW WE USE AND SHARE INFORMATION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Personal Information </w:t>
      </w:r>
      <w:r w:rsidRPr="00D57AFD">
        <w:rPr>
          <w:rFonts w:ascii="Aptos" w:eastAsia="Times New Roman" w:hAnsi="Aptos" w:cs="Arial"/>
          <w:color w:val="000000"/>
          <w:kern w:val="0"/>
          <w:sz w:val="27"/>
          <w:szCs w:val="27"/>
          <w:bdr w:val="none" w:sz="0" w:space="0" w:color="auto" w:frame="1"/>
          <w:lang w:eastAsia="en-GB"/>
          <w14:ligatures w14:val="none"/>
        </w:rPr>
        <w:br/>
        <w:t>Except as otherwise stated in this Privacy Policy, we do not sell, trade, rent, or otherwise share for marketing purposes your Personal Information with third parties without your consent. We do share Personal Information with vendors who are performing services for the Company, such as the servers for our email communications, who are provided access to the user's email address for purposes of sending emails from us. Those vendors use your Personal Information only at our direction and in accordance with our Privacy Policy.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In general, the Personal Information you provide to us is used to help us communicate with you. For example, we use Personal Information to contact users in response to questions, solicit feedback from users, provide technical support, and inform users about promotional offers. </w:t>
      </w:r>
    </w:p>
    <w:p w14:paraId="5AC15EEF" w14:textId="77777777" w:rsidR="00D57AFD" w:rsidRPr="00D57AFD" w:rsidRDefault="00D57AFD" w:rsidP="00D57AFD">
      <w:pPr>
        <w:spacing w:line="378" w:lineRule="atLeast"/>
        <w:textAlignment w:val="baseline"/>
        <w:rPr>
          <w:rFonts w:ascii="Aptos" w:eastAsia="Times New Roman" w:hAnsi="Aptos" w:cs="Arial"/>
          <w:color w:val="707070"/>
          <w:kern w:val="0"/>
          <w:sz w:val="27"/>
          <w:szCs w:val="27"/>
          <w:lang w:eastAsia="en-GB"/>
          <w14:ligatures w14:val="none"/>
        </w:rPr>
      </w:pPr>
      <w:r w:rsidRPr="00D57AFD">
        <w:rPr>
          <w:rFonts w:ascii="Aptos" w:eastAsia="Times New Roman" w:hAnsi="Aptos" w:cs="Arial"/>
          <w:color w:val="000000"/>
          <w:kern w:val="0"/>
          <w:sz w:val="27"/>
          <w:szCs w:val="27"/>
          <w:bdr w:val="none" w:sz="0" w:space="0" w:color="auto" w:frame="1"/>
          <w:lang w:eastAsia="en-GB"/>
          <w14:ligatures w14:val="none"/>
        </w:rPr>
        <w:t>Third-Party Data Processors</w:t>
      </w:r>
      <w:r w:rsidRPr="00D57AFD">
        <w:rPr>
          <w:rFonts w:ascii="Aptos" w:eastAsia="Times New Roman" w:hAnsi="Aptos" w:cs="Arial"/>
          <w:color w:val="000000"/>
          <w:kern w:val="0"/>
          <w:sz w:val="27"/>
          <w:szCs w:val="27"/>
          <w:bdr w:val="none" w:sz="0" w:space="0" w:color="auto" w:frame="1"/>
          <w:lang w:eastAsia="en-GB"/>
          <w14:ligatures w14:val="none"/>
        </w:rPr>
        <w:br/>
        <w:t>We use trusted third-party providers to support the operation of our services. These providers act as “data processors” under UK GDPR, meaning they process personal data on our behalf and under our instructions only.</w:t>
      </w:r>
      <w:r w:rsidRPr="00D57AFD">
        <w:rPr>
          <w:rFonts w:ascii="Aptos" w:eastAsia="Times New Roman" w:hAnsi="Aptos" w:cs="Arial"/>
          <w:color w:val="000000"/>
          <w:kern w:val="0"/>
          <w:sz w:val="27"/>
          <w:szCs w:val="27"/>
          <w:bdr w:val="none" w:sz="0" w:space="0" w:color="auto" w:frame="1"/>
          <w:lang w:eastAsia="en-GB"/>
          <w14:ligatures w14:val="none"/>
        </w:rPr>
        <w:br/>
        <w:t>We have written agreements in place with each processor to ensure your data is protected, handled securely, and not used for their own marketing or purposes. These processors include:</w:t>
      </w:r>
      <w:r w:rsidRPr="00D57AFD">
        <w:rPr>
          <w:rFonts w:ascii="Aptos" w:eastAsia="Times New Roman" w:hAnsi="Aptos" w:cs="Arial"/>
          <w:color w:val="000000"/>
          <w:kern w:val="0"/>
          <w:sz w:val="27"/>
          <w:szCs w:val="27"/>
          <w:bdr w:val="none" w:sz="0" w:space="0" w:color="auto" w:frame="1"/>
          <w:lang w:eastAsia="en-GB"/>
          <w14:ligatures w14:val="none"/>
        </w:rPr>
        <w:br/>
        <w:t>-    Google Workspace – for email, file storage, and internal communication</w:t>
      </w:r>
      <w:r w:rsidRPr="00D57AFD">
        <w:rPr>
          <w:rFonts w:ascii="Aptos" w:eastAsia="Times New Roman" w:hAnsi="Aptos" w:cs="Arial"/>
          <w:color w:val="000000"/>
          <w:kern w:val="0"/>
          <w:sz w:val="27"/>
          <w:szCs w:val="27"/>
          <w:bdr w:val="none" w:sz="0" w:space="0" w:color="auto" w:frame="1"/>
          <w:lang w:eastAsia="en-GB"/>
          <w14:ligatures w14:val="none"/>
        </w:rPr>
        <w:br/>
      </w:r>
      <w:r w:rsidRPr="00D57AFD">
        <w:rPr>
          <w:rFonts w:ascii="Aptos" w:eastAsia="Times New Roman" w:hAnsi="Aptos" w:cs="Arial"/>
          <w:color w:val="000000"/>
          <w:kern w:val="0"/>
          <w:sz w:val="27"/>
          <w:szCs w:val="27"/>
          <w:bdr w:val="none" w:sz="0" w:space="0" w:color="auto" w:frame="1"/>
          <w:lang w:eastAsia="en-GB"/>
          <w14:ligatures w14:val="none"/>
        </w:rPr>
        <w:lastRenderedPageBreak/>
        <w:t>-    Calendly – for appointment booking</w:t>
      </w:r>
      <w:r w:rsidRPr="00D57AFD">
        <w:rPr>
          <w:rFonts w:ascii="Aptos" w:eastAsia="Times New Roman" w:hAnsi="Aptos" w:cs="Arial"/>
          <w:color w:val="000000"/>
          <w:kern w:val="0"/>
          <w:sz w:val="27"/>
          <w:szCs w:val="27"/>
          <w:bdr w:val="none" w:sz="0" w:space="0" w:color="auto" w:frame="1"/>
          <w:lang w:eastAsia="en-GB"/>
          <w14:ligatures w14:val="none"/>
        </w:rPr>
        <w:br/>
        <w:t>-    Zoom – for video conferencing</w:t>
      </w:r>
    </w:p>
    <w:p w14:paraId="4763D8AE" w14:textId="2499CF90" w:rsidR="00D57AFD" w:rsidRPr="00D57AFD" w:rsidRDefault="00D57AFD" w:rsidP="00D57AFD">
      <w:pPr>
        <w:spacing w:line="378" w:lineRule="atLeast"/>
        <w:textAlignment w:val="baseline"/>
        <w:rPr>
          <w:rFonts w:ascii="Aptos" w:eastAsia="Times New Roman" w:hAnsi="Aptos" w:cs="Arial"/>
          <w:color w:val="707070"/>
          <w:kern w:val="0"/>
          <w:sz w:val="27"/>
          <w:szCs w:val="27"/>
          <w:lang w:eastAsia="en-GB"/>
          <w14:ligatures w14:val="none"/>
        </w:rPr>
      </w:pPr>
      <w:r w:rsidRPr="00D57AFD">
        <w:rPr>
          <w:rFonts w:ascii="Aptos" w:eastAsia="Times New Roman" w:hAnsi="Aptos" w:cs="Arial"/>
          <w:color w:val="000000"/>
          <w:kern w:val="0"/>
          <w:sz w:val="27"/>
          <w:szCs w:val="27"/>
          <w:bdr w:val="none" w:sz="0" w:space="0" w:color="auto" w:frame="1"/>
          <w:lang w:eastAsia="en-GB"/>
          <w14:ligatures w14:val="none"/>
        </w:rPr>
        <w:t xml:space="preserve">-    </w:t>
      </w:r>
      <w:proofErr w:type="spellStart"/>
      <w:r w:rsidRPr="00D57AFD">
        <w:rPr>
          <w:rFonts w:ascii="Aptos" w:eastAsia="Times New Roman" w:hAnsi="Aptos" w:cs="Arial"/>
          <w:color w:val="000000"/>
          <w:kern w:val="0"/>
          <w:sz w:val="27"/>
          <w:szCs w:val="27"/>
          <w:bdr w:val="none" w:sz="0" w:space="0" w:color="auto" w:frame="1"/>
          <w:lang w:eastAsia="en-GB"/>
          <w14:ligatures w14:val="none"/>
        </w:rPr>
        <w:t>W</w:t>
      </w:r>
      <w:r w:rsidR="00DB0B68">
        <w:rPr>
          <w:rFonts w:ascii="Aptos" w:eastAsia="Times New Roman" w:hAnsi="Aptos" w:cs="Arial"/>
          <w:color w:val="000000"/>
          <w:kern w:val="0"/>
          <w:sz w:val="27"/>
          <w:szCs w:val="27"/>
          <w:bdr w:val="none" w:sz="0" w:space="0" w:color="auto" w:frame="1"/>
          <w:lang w:eastAsia="en-GB"/>
          <w14:ligatures w14:val="none"/>
        </w:rPr>
        <w:t>ordpress</w:t>
      </w:r>
      <w:proofErr w:type="spellEnd"/>
      <w:r w:rsidRPr="00D57AFD">
        <w:rPr>
          <w:rFonts w:ascii="Aptos" w:eastAsia="Times New Roman" w:hAnsi="Aptos" w:cs="Arial"/>
          <w:color w:val="000000"/>
          <w:kern w:val="0"/>
          <w:sz w:val="27"/>
          <w:szCs w:val="27"/>
          <w:bdr w:val="none" w:sz="0" w:space="0" w:color="auto" w:frame="1"/>
          <w:lang w:eastAsia="en-GB"/>
          <w14:ligatures w14:val="none"/>
        </w:rPr>
        <w:t xml:space="preserve"> – for website hosting, analytics, contact forms</w:t>
      </w:r>
    </w:p>
    <w:p w14:paraId="5C7C6D97" w14:textId="59847BC3" w:rsidR="00D57AFD" w:rsidRPr="00D57AFD" w:rsidRDefault="00D57AFD" w:rsidP="00D57AFD">
      <w:pPr>
        <w:spacing w:line="378" w:lineRule="atLeast"/>
        <w:textAlignment w:val="baseline"/>
        <w:rPr>
          <w:rFonts w:ascii="Aptos" w:eastAsia="Times New Roman" w:hAnsi="Aptos" w:cs="Arial"/>
          <w:color w:val="707070"/>
          <w:kern w:val="0"/>
          <w:sz w:val="27"/>
          <w:szCs w:val="27"/>
          <w:lang w:eastAsia="en-GB"/>
          <w14:ligatures w14:val="none"/>
        </w:rPr>
      </w:pPr>
      <w:r w:rsidRPr="00D57AFD">
        <w:rPr>
          <w:rFonts w:ascii="Aptos" w:eastAsia="Times New Roman" w:hAnsi="Aptos" w:cs="Arial"/>
          <w:color w:val="707070"/>
          <w:kern w:val="0"/>
          <w:sz w:val="27"/>
          <w:szCs w:val="27"/>
          <w:lang w:eastAsia="en-GB"/>
          <w14:ligatures w14:val="none"/>
        </w:rPr>
        <w:br/>
      </w:r>
      <w:r w:rsidRPr="00D57AFD">
        <w:rPr>
          <w:rFonts w:ascii="Aptos" w:eastAsia="Times New Roman" w:hAnsi="Aptos" w:cs="Arial"/>
          <w:color w:val="000000"/>
          <w:kern w:val="0"/>
          <w:sz w:val="27"/>
          <w:szCs w:val="27"/>
          <w:bdr w:val="none" w:sz="0" w:space="0" w:color="auto" w:frame="1"/>
          <w:lang w:eastAsia="en-GB"/>
          <w14:ligatures w14:val="none"/>
        </w:rPr>
        <w:t>These services are selected carefully to ensure GDPR compliance and data security.</w:t>
      </w:r>
      <w:r w:rsidRPr="00D57AFD">
        <w:rPr>
          <w:rFonts w:ascii="Aptos" w:eastAsia="Times New Roman" w:hAnsi="Aptos" w:cs="Arial"/>
          <w:color w:val="000000"/>
          <w:kern w:val="0"/>
          <w:sz w:val="27"/>
          <w:szCs w:val="27"/>
          <w:bdr w:val="none" w:sz="0" w:space="0" w:color="auto" w:frame="1"/>
          <w:lang w:eastAsia="en-GB"/>
          <w14:ligatures w14:val="none"/>
        </w:rPr>
        <w:br/>
        <w:t>We have agreements in place with these providers to ensure your data is handled securely, lawfully, and only for the specific purposes we instruct.</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Non-Personal Information </w:t>
      </w:r>
      <w:r w:rsidRPr="00D57AFD">
        <w:rPr>
          <w:rFonts w:ascii="Aptos" w:eastAsia="Times New Roman" w:hAnsi="Aptos" w:cs="Arial"/>
          <w:color w:val="000000"/>
          <w:kern w:val="0"/>
          <w:sz w:val="27"/>
          <w:szCs w:val="27"/>
          <w:bdr w:val="none" w:sz="0" w:space="0" w:color="auto" w:frame="1"/>
          <w:lang w:eastAsia="en-GB"/>
          <w14:ligatures w14:val="none"/>
        </w:rPr>
        <w:br/>
        <w:t xml:space="preserve">In general, we use Non-Personal Information to help us improve the Service and customise the user experience. We also aggregate Non-Personal Information </w:t>
      </w:r>
      <w:proofErr w:type="gramStart"/>
      <w:r w:rsidRPr="00D57AFD">
        <w:rPr>
          <w:rFonts w:ascii="Aptos" w:eastAsia="Times New Roman" w:hAnsi="Aptos" w:cs="Arial"/>
          <w:color w:val="000000"/>
          <w:kern w:val="0"/>
          <w:sz w:val="27"/>
          <w:szCs w:val="27"/>
          <w:bdr w:val="none" w:sz="0" w:space="0" w:color="auto" w:frame="1"/>
          <w:lang w:eastAsia="en-GB"/>
          <w14:ligatures w14:val="none"/>
        </w:rPr>
        <w:t>in order to</w:t>
      </w:r>
      <w:proofErr w:type="gramEnd"/>
      <w:r w:rsidRPr="00D57AFD">
        <w:rPr>
          <w:rFonts w:ascii="Aptos" w:eastAsia="Times New Roman" w:hAnsi="Aptos" w:cs="Arial"/>
          <w:color w:val="000000"/>
          <w:kern w:val="0"/>
          <w:sz w:val="27"/>
          <w:szCs w:val="27"/>
          <w:bdr w:val="none" w:sz="0" w:space="0" w:color="auto" w:frame="1"/>
          <w:lang w:eastAsia="en-GB"/>
          <w14:ligatures w14:val="none"/>
        </w:rPr>
        <w:t xml:space="preserve"> track trends and analyse use patterns on the Site. This Privacy Policy does not limit in any way our use or disclosure of Non-Personal Information, and we reserve the right to use and disclose such Non-Personal Information to our partners, advertisers and other third parties at our discretion.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Legal purpose of the processing of personal data </w:t>
      </w:r>
      <w:r w:rsidRPr="00D57AFD">
        <w:rPr>
          <w:rFonts w:ascii="Aptos" w:eastAsia="Times New Roman" w:hAnsi="Aptos" w:cs="Arial"/>
          <w:color w:val="000000"/>
          <w:kern w:val="0"/>
          <w:sz w:val="27"/>
          <w:szCs w:val="27"/>
          <w:bdr w:val="none" w:sz="0" w:space="0" w:color="auto" w:frame="1"/>
          <w:lang w:eastAsia="en-GB"/>
          <w14:ligatures w14:val="none"/>
        </w:rPr>
        <w:br/>
        <w:t>Admin Land may process any of your personal information identified in this privacy policy where necessary for the establishment, exercise or defence of legal claims, both in court proceedings and in an administrative or out-of-court procedure. The legal basis for this processing is the protection and assertion of our legal rights, your legal rights and the legal rights of others.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Admin Land may also process any of your personal information identified in this privacy policy where necessary for the purposes of obtaining or maintaining insurance coverage, managing risks, fulfilling tax obligations, or obtaining professional advice. The legal basis for this processing is the proper protection of our business against risks.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Automated Decision-Making and Profiling </w:t>
      </w:r>
      <w:r w:rsidRPr="00D57AFD">
        <w:rPr>
          <w:rFonts w:ascii="Aptos" w:eastAsia="Times New Roman" w:hAnsi="Aptos" w:cs="Arial"/>
          <w:color w:val="000000"/>
          <w:kern w:val="0"/>
          <w:sz w:val="27"/>
          <w:szCs w:val="27"/>
          <w:bdr w:val="none" w:sz="0" w:space="0" w:color="auto" w:frame="1"/>
          <w:lang w:eastAsia="en-GB"/>
          <w14:ligatures w14:val="none"/>
        </w:rPr>
        <w:br/>
        <w:t>We do not use your personal data for fully automated decision-making that has legal or similarly significant effects.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 xml:space="preserve">Where we use profiling (such as for tailoring our marketing communications </w:t>
      </w:r>
      <w:r w:rsidRPr="00D57AFD">
        <w:rPr>
          <w:rFonts w:ascii="Aptos" w:eastAsia="Times New Roman" w:hAnsi="Aptos" w:cs="Arial"/>
          <w:color w:val="000000"/>
          <w:kern w:val="0"/>
          <w:sz w:val="27"/>
          <w:szCs w:val="27"/>
          <w:bdr w:val="none" w:sz="0" w:space="0" w:color="auto" w:frame="1"/>
          <w:lang w:eastAsia="en-GB"/>
          <w14:ligatures w14:val="none"/>
        </w:rPr>
        <w:lastRenderedPageBreak/>
        <w:t xml:space="preserve">to your interests based on your prior interactions with us), we do so only with your consent, and you have the right to object to such profiling at any time by contacting us at </w:t>
      </w:r>
      <w:proofErr w:type="spellStart"/>
      <w:r w:rsidRPr="00D57AFD">
        <w:rPr>
          <w:rFonts w:ascii="Aptos" w:eastAsia="Times New Roman" w:hAnsi="Aptos" w:cs="Arial"/>
          <w:color w:val="000000"/>
          <w:kern w:val="0"/>
          <w:sz w:val="27"/>
          <w:szCs w:val="27"/>
          <w:bdr w:val="none" w:sz="0" w:space="0" w:color="auto" w:frame="1"/>
          <w:lang w:eastAsia="en-GB"/>
          <w14:ligatures w14:val="none"/>
        </w:rPr>
        <w:t>sarah</w:t>
      </w:r>
      <w:proofErr w:type="spellEnd"/>
      <w:r w:rsidRPr="00D57AFD">
        <w:rPr>
          <w:rFonts w:ascii="Aptos" w:eastAsia="Times New Roman" w:hAnsi="Aptos" w:cs="Arial"/>
          <w:color w:val="000000"/>
          <w:kern w:val="0"/>
          <w:sz w:val="27"/>
          <w:szCs w:val="27"/>
          <w:bdr w:val="none" w:sz="0" w:space="0" w:color="auto" w:frame="1"/>
          <w:lang w:eastAsia="en-GB"/>
          <w14:ligatures w14:val="none"/>
        </w:rPr>
        <w:t>(at)</w:t>
      </w:r>
      <w:r w:rsidR="002477D2">
        <w:rPr>
          <w:rFonts w:ascii="Aptos" w:eastAsia="Times New Roman" w:hAnsi="Aptos" w:cs="Arial"/>
          <w:color w:val="000000"/>
          <w:kern w:val="0"/>
          <w:sz w:val="27"/>
          <w:szCs w:val="27"/>
          <w:bdr w:val="none" w:sz="0" w:space="0" w:color="auto" w:frame="1"/>
          <w:lang w:eastAsia="en-GB"/>
          <w14:ligatures w14:val="none"/>
        </w:rPr>
        <w:t>adminlandva.co.uk</w:t>
      </w:r>
      <w:r w:rsidRPr="00D57AFD">
        <w:rPr>
          <w:rFonts w:ascii="Aptos" w:eastAsia="Times New Roman" w:hAnsi="Aptos" w:cs="Arial"/>
          <w:color w:val="000000"/>
          <w:kern w:val="0"/>
          <w:sz w:val="27"/>
          <w:szCs w:val="27"/>
          <w:bdr w:val="none" w:sz="0" w:space="0" w:color="auto" w:frame="1"/>
          <w:lang w:eastAsia="en-GB"/>
          <w14:ligatures w14:val="none"/>
        </w:rPr>
        <w:t>.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Access to Your Data by Authorised Third Parties </w:t>
      </w:r>
      <w:r w:rsidRPr="00D57AFD">
        <w:rPr>
          <w:rFonts w:ascii="Aptos" w:eastAsia="Times New Roman" w:hAnsi="Aptos" w:cs="Arial"/>
          <w:color w:val="000000"/>
          <w:kern w:val="0"/>
          <w:sz w:val="27"/>
          <w:szCs w:val="27"/>
          <w:bdr w:val="none" w:sz="0" w:space="0" w:color="auto" w:frame="1"/>
          <w:lang w:eastAsia="en-GB"/>
          <w14:ligatures w14:val="none"/>
        </w:rPr>
        <w:br/>
        <w:t>Under applicable law, you have the right to authorise certain third parties to access your personal data held by us. If we receive a lawful request from a third party authorised by you, we will verify the request and share your data accordingly. You may also withdraw such authorisation at any time by contacting us.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 xml:space="preserve">We do not </w:t>
      </w:r>
      <w:proofErr w:type="gramStart"/>
      <w:r w:rsidRPr="00D57AFD">
        <w:rPr>
          <w:rFonts w:ascii="Aptos" w:eastAsia="Times New Roman" w:hAnsi="Aptos" w:cs="Arial"/>
          <w:color w:val="000000"/>
          <w:kern w:val="0"/>
          <w:sz w:val="27"/>
          <w:szCs w:val="27"/>
          <w:bdr w:val="none" w:sz="0" w:space="0" w:color="auto" w:frame="1"/>
          <w:lang w:eastAsia="en-GB"/>
          <w14:ligatures w14:val="none"/>
        </w:rPr>
        <w:t>enter into</w:t>
      </w:r>
      <w:proofErr w:type="gramEnd"/>
      <w:r w:rsidRPr="00D57AFD">
        <w:rPr>
          <w:rFonts w:ascii="Aptos" w:eastAsia="Times New Roman" w:hAnsi="Aptos" w:cs="Arial"/>
          <w:color w:val="000000"/>
          <w:kern w:val="0"/>
          <w:sz w:val="27"/>
          <w:szCs w:val="27"/>
          <w:bdr w:val="none" w:sz="0" w:space="0" w:color="auto" w:frame="1"/>
          <w:lang w:eastAsia="en-GB"/>
          <w14:ligatures w14:val="none"/>
        </w:rPr>
        <w:t xml:space="preserve"> exclusive data access arrangements that restrict others from accessing personal data where you have authorised such access.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RETAINING AND DELETING YOUR PERSONAL INFORMATION </w:t>
      </w:r>
    </w:p>
    <w:p w14:paraId="2C8526A7" w14:textId="46C427D5" w:rsidR="00D57AFD" w:rsidRPr="00D57AFD" w:rsidRDefault="00D57AFD" w:rsidP="00D57AFD">
      <w:pPr>
        <w:spacing w:line="378" w:lineRule="atLeast"/>
        <w:textAlignment w:val="baseline"/>
        <w:rPr>
          <w:rFonts w:ascii="Aptos" w:eastAsia="Times New Roman" w:hAnsi="Aptos" w:cs="Arial"/>
          <w:color w:val="707070"/>
          <w:kern w:val="0"/>
          <w:sz w:val="27"/>
          <w:szCs w:val="27"/>
          <w:lang w:eastAsia="en-GB"/>
          <w14:ligatures w14:val="none"/>
        </w:rPr>
      </w:pPr>
      <w:r w:rsidRPr="00D57AFD">
        <w:rPr>
          <w:rFonts w:ascii="Aptos" w:eastAsia="Times New Roman" w:hAnsi="Aptos" w:cs="Arial"/>
          <w:color w:val="000000"/>
          <w:kern w:val="0"/>
          <w:sz w:val="27"/>
          <w:szCs w:val="27"/>
          <w:bdr w:val="none" w:sz="0" w:space="0" w:color="auto" w:frame="1"/>
          <w:lang w:eastAsia="en-GB"/>
          <w14:ligatures w14:val="none"/>
        </w:rPr>
        <w:t>Retaining And Deleting Your Personal Information</w:t>
      </w:r>
      <w:r w:rsidRPr="00D57AFD">
        <w:rPr>
          <w:rFonts w:ascii="Aptos" w:eastAsia="Times New Roman" w:hAnsi="Aptos" w:cs="Arial"/>
          <w:color w:val="000000"/>
          <w:kern w:val="0"/>
          <w:sz w:val="27"/>
          <w:szCs w:val="27"/>
          <w:bdr w:val="none" w:sz="0" w:space="0" w:color="auto" w:frame="1"/>
          <w:lang w:eastAsia="en-GB"/>
          <w14:ligatures w14:val="none"/>
        </w:rPr>
        <w:br/>
        <w:t>We will only retain your personal data for as long as necessary to fulfil the purposes we collected it for, including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We will retain your personal data as follows:</w:t>
      </w:r>
      <w:r w:rsidRPr="00D57AFD">
        <w:rPr>
          <w:rFonts w:ascii="Aptos" w:eastAsia="Times New Roman" w:hAnsi="Aptos" w:cs="Arial"/>
          <w:color w:val="000000"/>
          <w:kern w:val="0"/>
          <w:sz w:val="27"/>
          <w:szCs w:val="27"/>
          <w:bdr w:val="none" w:sz="0" w:space="0" w:color="auto" w:frame="1"/>
          <w:lang w:eastAsia="en-GB"/>
          <w14:ligatures w14:val="none"/>
        </w:rPr>
        <w:br/>
        <w:t>-    IP addresses will be retained for a minimum period of 30 days and for a maximum period of 14 months. This data is stored to help us improve the Service, customise the user experience and make informed business decisions.</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YOUR DATA PROTECTION RIGHTS (GDPR and UK GDPR) </w:t>
      </w:r>
      <w:r w:rsidRPr="00D57AFD">
        <w:rPr>
          <w:rFonts w:ascii="Aptos" w:eastAsia="Times New Roman" w:hAnsi="Aptos" w:cs="Arial"/>
          <w:color w:val="000000"/>
          <w:kern w:val="0"/>
          <w:sz w:val="27"/>
          <w:szCs w:val="27"/>
          <w:bdr w:val="none" w:sz="0" w:space="0" w:color="auto" w:frame="1"/>
          <w:lang w:eastAsia="en-GB"/>
          <w14:ligatures w14:val="none"/>
        </w:rPr>
        <w:br/>
        <w:t>If you are a resident of the EEA or the UK, you have the following data protection rights: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r>
      <w:r w:rsidRPr="00D57AFD">
        <w:rPr>
          <w:rFonts w:ascii="Aptos" w:eastAsia="Times New Roman" w:hAnsi="Aptos" w:cs="Arial"/>
          <w:color w:val="000000"/>
          <w:kern w:val="0"/>
          <w:sz w:val="27"/>
          <w:szCs w:val="27"/>
          <w:bdr w:val="none" w:sz="0" w:space="0" w:color="auto" w:frame="1"/>
          <w:lang w:eastAsia="en-GB"/>
          <w14:ligatures w14:val="none"/>
        </w:rPr>
        <w:lastRenderedPageBreak/>
        <w:t xml:space="preserve">•    If you wish to access, correct, update, or request deletion of your personal information, you can do so at any time by emailing </w:t>
      </w:r>
      <w:proofErr w:type="spellStart"/>
      <w:r w:rsidRPr="00D57AFD">
        <w:rPr>
          <w:rFonts w:ascii="Aptos" w:eastAsia="Times New Roman" w:hAnsi="Aptos" w:cs="Arial"/>
          <w:color w:val="000000"/>
          <w:kern w:val="0"/>
          <w:sz w:val="27"/>
          <w:szCs w:val="27"/>
          <w:bdr w:val="none" w:sz="0" w:space="0" w:color="auto" w:frame="1"/>
          <w:lang w:eastAsia="en-GB"/>
          <w14:ligatures w14:val="none"/>
        </w:rPr>
        <w:t>sarah</w:t>
      </w:r>
      <w:proofErr w:type="spellEnd"/>
      <w:r w:rsidRPr="00D57AFD">
        <w:rPr>
          <w:rFonts w:ascii="Aptos" w:eastAsia="Times New Roman" w:hAnsi="Aptos" w:cs="Arial"/>
          <w:color w:val="000000"/>
          <w:kern w:val="0"/>
          <w:sz w:val="27"/>
          <w:szCs w:val="27"/>
          <w:bdr w:val="none" w:sz="0" w:space="0" w:color="auto" w:frame="1"/>
          <w:lang w:eastAsia="en-GB"/>
          <w14:ligatures w14:val="none"/>
        </w:rPr>
        <w:t>(at)</w:t>
      </w:r>
      <w:r w:rsidR="002477D2">
        <w:rPr>
          <w:rFonts w:ascii="Aptos" w:eastAsia="Times New Roman" w:hAnsi="Aptos" w:cs="Arial"/>
          <w:color w:val="000000"/>
          <w:kern w:val="0"/>
          <w:sz w:val="27"/>
          <w:szCs w:val="27"/>
          <w:bdr w:val="none" w:sz="0" w:space="0" w:color="auto" w:frame="1"/>
          <w:lang w:eastAsia="en-GB"/>
          <w14:ligatures w14:val="none"/>
        </w:rPr>
        <w:t>adminlandva.co.uk</w:t>
      </w:r>
      <w:r w:rsidRPr="00D57AFD">
        <w:rPr>
          <w:rFonts w:ascii="Aptos" w:eastAsia="Times New Roman" w:hAnsi="Aptos" w:cs="Arial"/>
          <w:color w:val="000000"/>
          <w:kern w:val="0"/>
          <w:sz w:val="27"/>
          <w:szCs w:val="27"/>
          <w:bdr w:val="none" w:sz="0" w:space="0" w:color="auto" w:frame="1"/>
          <w:lang w:eastAsia="en-GB"/>
          <w14:ligatures w14:val="none"/>
        </w:rPr>
        <w:t>. </w:t>
      </w:r>
      <w:r w:rsidRPr="00D57AFD">
        <w:rPr>
          <w:rFonts w:ascii="Aptos" w:eastAsia="Times New Roman" w:hAnsi="Aptos" w:cs="Arial"/>
          <w:color w:val="000000"/>
          <w:kern w:val="0"/>
          <w:sz w:val="27"/>
          <w:szCs w:val="27"/>
          <w:bdr w:val="none" w:sz="0" w:space="0" w:color="auto" w:frame="1"/>
          <w:lang w:eastAsia="en-GB"/>
          <w14:ligatures w14:val="none"/>
        </w:rPr>
        <w:br/>
        <w:t>•    In addition, you can object to the processing of your personal information, ask us to restrict the processing of your personal information or request portability of your personal information. </w:t>
      </w:r>
      <w:r w:rsidRPr="00D57AFD">
        <w:rPr>
          <w:rFonts w:ascii="Aptos" w:eastAsia="Times New Roman" w:hAnsi="Aptos" w:cs="Arial"/>
          <w:color w:val="000000"/>
          <w:kern w:val="0"/>
          <w:sz w:val="27"/>
          <w:szCs w:val="27"/>
          <w:bdr w:val="none" w:sz="0" w:space="0" w:color="auto" w:frame="1"/>
          <w:lang w:eastAsia="en-GB"/>
          <w14:ligatures w14:val="none"/>
        </w:rPr>
        <w:br/>
        <w:t xml:space="preserve">•    You have the right to opt out of marketing communications we send you at any time. You can exercise this right by clicking on the "unsubscribe" or "opt-out" link in the marketing emails we send you. To opt out of other forms of marketing, please contact us by emailing </w:t>
      </w:r>
      <w:proofErr w:type="spellStart"/>
      <w:r w:rsidRPr="00D57AFD">
        <w:rPr>
          <w:rFonts w:ascii="Aptos" w:eastAsia="Times New Roman" w:hAnsi="Aptos" w:cs="Arial"/>
          <w:color w:val="000000"/>
          <w:kern w:val="0"/>
          <w:sz w:val="27"/>
          <w:szCs w:val="27"/>
          <w:bdr w:val="none" w:sz="0" w:space="0" w:color="auto" w:frame="1"/>
          <w:lang w:eastAsia="en-GB"/>
          <w14:ligatures w14:val="none"/>
        </w:rPr>
        <w:t>sarah</w:t>
      </w:r>
      <w:proofErr w:type="spellEnd"/>
      <w:r w:rsidRPr="00D57AFD">
        <w:rPr>
          <w:rFonts w:ascii="Aptos" w:eastAsia="Times New Roman" w:hAnsi="Aptos" w:cs="Arial"/>
          <w:color w:val="000000"/>
          <w:kern w:val="0"/>
          <w:sz w:val="27"/>
          <w:szCs w:val="27"/>
          <w:bdr w:val="none" w:sz="0" w:space="0" w:color="auto" w:frame="1"/>
          <w:lang w:eastAsia="en-GB"/>
          <w14:ligatures w14:val="none"/>
        </w:rPr>
        <w:t>(at)</w:t>
      </w:r>
      <w:r w:rsidR="002477D2">
        <w:rPr>
          <w:rFonts w:ascii="Aptos" w:eastAsia="Times New Roman" w:hAnsi="Aptos" w:cs="Arial"/>
          <w:color w:val="000000"/>
          <w:kern w:val="0"/>
          <w:sz w:val="27"/>
          <w:szCs w:val="27"/>
          <w:bdr w:val="none" w:sz="0" w:space="0" w:color="auto" w:frame="1"/>
          <w:lang w:eastAsia="en-GB"/>
          <w14:ligatures w14:val="none"/>
        </w:rPr>
        <w:t>adminlandva.co.uk</w:t>
      </w:r>
      <w:r w:rsidRPr="00D57AFD">
        <w:rPr>
          <w:rFonts w:ascii="Aptos" w:eastAsia="Times New Roman" w:hAnsi="Aptos" w:cs="Arial"/>
          <w:color w:val="000000"/>
          <w:kern w:val="0"/>
          <w:sz w:val="27"/>
          <w:szCs w:val="27"/>
          <w:bdr w:val="none" w:sz="0" w:space="0" w:color="auto" w:frame="1"/>
          <w:lang w:eastAsia="en-GB"/>
          <w14:ligatures w14:val="none"/>
        </w:rPr>
        <w:br/>
        <w:t>•    Similarly, if we have collected and processed your personal information with your consent, then you can withdraw your consent at any time.  Withdrawing your consent will not affect the lawfulness of any processing we conducted prior to your withdrawal, nor will it affect the processing of your personal information conducted in reliance on lawful processing grounds other than consent. </w:t>
      </w:r>
      <w:r w:rsidRPr="00D57AFD">
        <w:rPr>
          <w:rFonts w:ascii="Aptos" w:eastAsia="Times New Roman" w:hAnsi="Aptos" w:cs="Arial"/>
          <w:color w:val="000000"/>
          <w:kern w:val="0"/>
          <w:sz w:val="27"/>
          <w:szCs w:val="27"/>
          <w:bdr w:val="none" w:sz="0" w:space="0" w:color="auto" w:frame="1"/>
          <w:lang w:eastAsia="en-GB"/>
          <w14:ligatures w14:val="none"/>
        </w:rPr>
        <w:br/>
        <w:t>•    You have the right to complain to a data protection authority about our collection and use of your personal information. For more information, please contact your local data protection authority.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We respond to all requests we receive from individuals wishing to exercise their data protection rights in accordance with applicable data protection laws.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LINKS TO OTHER WEBSITES </w:t>
      </w:r>
      <w:r w:rsidRPr="00D57AFD">
        <w:rPr>
          <w:rFonts w:ascii="Aptos" w:eastAsia="Times New Roman" w:hAnsi="Aptos" w:cs="Arial"/>
          <w:color w:val="000000"/>
          <w:kern w:val="0"/>
          <w:sz w:val="27"/>
          <w:szCs w:val="27"/>
          <w:bdr w:val="none" w:sz="0" w:space="0" w:color="auto" w:frame="1"/>
          <w:lang w:eastAsia="en-GB"/>
          <w14:ligatures w14:val="none"/>
        </w:rPr>
        <w:br/>
        <w:t>As part of the Service, we may provide links to or compatibility with other websites or applications. However, we are not responsible for the privacy practices employed by those websites or the information or content they contain. This Privacy Policy applies solely to information collected by us through the Site and the Service. Therefore, this Privacy Policy does not apply to your use of a third-party website accessed by selecting a link on our Site or via our Service. To the extent that you access or use the Service through or on another website or application, then the privacy policy of that other website or application will apply to your access or use of that site or application. We encourage our users to read the privacy statements of other websites before proceeding to use them. </w:t>
      </w:r>
      <w:r w:rsidRPr="00D57AFD">
        <w:rPr>
          <w:rFonts w:ascii="Aptos" w:eastAsia="Times New Roman" w:hAnsi="Aptos" w:cs="Arial"/>
          <w:color w:val="000000"/>
          <w:kern w:val="0"/>
          <w:sz w:val="27"/>
          <w:szCs w:val="27"/>
          <w:bdr w:val="none" w:sz="0" w:space="0" w:color="auto" w:frame="1"/>
          <w:lang w:eastAsia="en-GB"/>
          <w14:ligatures w14:val="none"/>
        </w:rPr>
        <w:br/>
      </w:r>
      <w:r w:rsidRPr="00D57AFD">
        <w:rPr>
          <w:rFonts w:ascii="Aptos" w:eastAsia="Times New Roman" w:hAnsi="Aptos" w:cs="Arial"/>
          <w:color w:val="000000"/>
          <w:kern w:val="0"/>
          <w:sz w:val="27"/>
          <w:szCs w:val="27"/>
          <w:bdr w:val="none" w:sz="0" w:space="0" w:color="auto" w:frame="1"/>
          <w:lang w:eastAsia="en-GB"/>
          <w14:ligatures w14:val="none"/>
        </w:rPr>
        <w:lastRenderedPageBreak/>
        <w:t> </w:t>
      </w:r>
      <w:r w:rsidRPr="00D57AFD">
        <w:rPr>
          <w:rFonts w:ascii="Aptos" w:eastAsia="Times New Roman" w:hAnsi="Aptos" w:cs="Arial"/>
          <w:color w:val="000000"/>
          <w:kern w:val="0"/>
          <w:sz w:val="27"/>
          <w:szCs w:val="27"/>
          <w:bdr w:val="none" w:sz="0" w:space="0" w:color="auto" w:frame="1"/>
          <w:lang w:eastAsia="en-GB"/>
          <w14:ligatures w14:val="none"/>
        </w:rPr>
        <w:br/>
        <w:t>UPDATES </w:t>
      </w:r>
    </w:p>
    <w:p w14:paraId="0B28A49F" w14:textId="77777777" w:rsidR="00D57AFD" w:rsidRPr="00D57AFD" w:rsidRDefault="00D57AFD" w:rsidP="00D57AFD">
      <w:pPr>
        <w:spacing w:line="378" w:lineRule="atLeast"/>
        <w:textAlignment w:val="baseline"/>
        <w:rPr>
          <w:rFonts w:ascii="Aptos" w:eastAsia="Times New Roman" w:hAnsi="Aptos" w:cs="Arial"/>
          <w:color w:val="707070"/>
          <w:kern w:val="0"/>
          <w:sz w:val="27"/>
          <w:szCs w:val="27"/>
          <w:lang w:eastAsia="en-GB"/>
          <w14:ligatures w14:val="none"/>
        </w:rPr>
      </w:pPr>
      <w:r w:rsidRPr="00D57AFD">
        <w:rPr>
          <w:rFonts w:ascii="Aptos" w:eastAsia="Times New Roman" w:hAnsi="Aptos" w:cs="Arial"/>
          <w:color w:val="707070"/>
          <w:kern w:val="0"/>
          <w:sz w:val="27"/>
          <w:szCs w:val="27"/>
          <w:lang w:eastAsia="en-GB"/>
          <w14:ligatures w14:val="none"/>
        </w:rPr>
        <w:br/>
      </w:r>
      <w:r w:rsidRPr="00D57AFD">
        <w:rPr>
          <w:rFonts w:ascii="Aptos" w:eastAsia="Times New Roman" w:hAnsi="Aptos" w:cs="Arial"/>
          <w:color w:val="000000"/>
          <w:kern w:val="0"/>
          <w:sz w:val="27"/>
          <w:szCs w:val="27"/>
          <w:bdr w:val="none" w:sz="0" w:space="0" w:color="auto" w:frame="1"/>
          <w:lang w:eastAsia="en-GB"/>
          <w14:ligatures w14:val="none"/>
        </w:rPr>
        <w:t>We may update this policy from time to time by publishing a new version on our website. You should check this page occasionally to ensure you are happy with any changes to this policy. We may notify you of significant changes to this policy by email or by placing a prominent notice on our site. Significant changes will go into effect 30 days following such notification. Non-material changes or clarifications will take effect immediately. You should periodically check the Site and this privacy page for updates. </w:t>
      </w:r>
      <w:r w:rsidRPr="00D57AFD">
        <w:rPr>
          <w:rFonts w:ascii="Aptos" w:eastAsia="Times New Roman" w:hAnsi="Aptos" w:cs="Arial"/>
          <w:color w:val="000000"/>
          <w:kern w:val="0"/>
          <w:sz w:val="27"/>
          <w:szCs w:val="27"/>
          <w:bdr w:val="none" w:sz="0" w:space="0" w:color="auto" w:frame="1"/>
          <w:lang w:eastAsia="en-GB"/>
          <w14:ligatures w14:val="none"/>
        </w:rPr>
        <w:br/>
        <w:t> </w:t>
      </w:r>
    </w:p>
    <w:p w14:paraId="314013F8" w14:textId="77777777" w:rsidR="00D57AFD" w:rsidRPr="00D57AFD" w:rsidRDefault="00D57AFD" w:rsidP="00D57AFD">
      <w:pPr>
        <w:spacing w:line="378" w:lineRule="atLeast"/>
        <w:textAlignment w:val="baseline"/>
        <w:rPr>
          <w:rFonts w:ascii="Aptos" w:eastAsia="Times New Roman" w:hAnsi="Aptos" w:cs="Arial"/>
          <w:color w:val="707070"/>
          <w:kern w:val="0"/>
          <w:sz w:val="27"/>
          <w:szCs w:val="27"/>
          <w:lang w:eastAsia="en-GB"/>
          <w14:ligatures w14:val="none"/>
        </w:rPr>
      </w:pPr>
      <w:r w:rsidRPr="00D57AFD">
        <w:rPr>
          <w:rFonts w:ascii="Aptos" w:eastAsia="Times New Roman" w:hAnsi="Aptos" w:cs="Arial"/>
          <w:color w:val="707070"/>
          <w:kern w:val="0"/>
          <w:sz w:val="27"/>
          <w:szCs w:val="27"/>
          <w:lang w:eastAsia="en-GB"/>
          <w14:ligatures w14:val="none"/>
        </w:rPr>
        <w:br/>
      </w:r>
      <w:r w:rsidRPr="00D57AFD">
        <w:rPr>
          <w:rFonts w:ascii="Aptos" w:eastAsia="Times New Roman" w:hAnsi="Aptos" w:cs="Arial"/>
          <w:color w:val="000000"/>
          <w:kern w:val="0"/>
          <w:sz w:val="27"/>
          <w:szCs w:val="27"/>
          <w:bdr w:val="none" w:sz="0" w:space="0" w:color="auto" w:frame="1"/>
          <w:lang w:eastAsia="en-GB"/>
          <w14:ligatures w14:val="none"/>
        </w:rPr>
        <w:t>CONTACT US </w:t>
      </w:r>
    </w:p>
    <w:p w14:paraId="024AF161" w14:textId="1A335CB5" w:rsidR="00D57AFD" w:rsidRPr="00D57AFD" w:rsidRDefault="00D57AFD" w:rsidP="00D57AFD">
      <w:pPr>
        <w:spacing w:line="378" w:lineRule="atLeast"/>
        <w:textAlignment w:val="baseline"/>
        <w:rPr>
          <w:rFonts w:ascii="Aptos" w:eastAsia="Times New Roman" w:hAnsi="Aptos" w:cs="Arial"/>
          <w:color w:val="707070"/>
          <w:kern w:val="0"/>
          <w:sz w:val="27"/>
          <w:szCs w:val="27"/>
          <w:lang w:eastAsia="en-GB"/>
          <w14:ligatures w14:val="none"/>
        </w:rPr>
      </w:pPr>
      <w:r w:rsidRPr="00D57AFD">
        <w:rPr>
          <w:rFonts w:ascii="Aptos" w:eastAsia="Times New Roman" w:hAnsi="Aptos" w:cs="Arial"/>
          <w:color w:val="707070"/>
          <w:kern w:val="0"/>
          <w:sz w:val="27"/>
          <w:szCs w:val="27"/>
          <w:lang w:eastAsia="en-GB"/>
          <w14:ligatures w14:val="none"/>
        </w:rPr>
        <w:br/>
      </w:r>
      <w:r w:rsidRPr="00D57AFD">
        <w:rPr>
          <w:rFonts w:ascii="Aptos" w:eastAsia="Times New Roman" w:hAnsi="Aptos" w:cs="Arial"/>
          <w:color w:val="000000"/>
          <w:kern w:val="0"/>
          <w:sz w:val="27"/>
          <w:szCs w:val="27"/>
          <w:bdr w:val="none" w:sz="0" w:space="0" w:color="auto" w:frame="1"/>
          <w:lang w:eastAsia="en-GB"/>
          <w14:ligatures w14:val="none"/>
        </w:rPr>
        <w:t>This website is owned and operated by Admin Land.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 xml:space="preserve">If you have any questions regarding this Privacy Policy or the practices of this Site, please contact us by sending an email to </w:t>
      </w:r>
      <w:proofErr w:type="spellStart"/>
      <w:r w:rsidRPr="00D57AFD">
        <w:rPr>
          <w:rFonts w:ascii="Aptos" w:eastAsia="Times New Roman" w:hAnsi="Aptos" w:cs="Arial"/>
          <w:color w:val="000000"/>
          <w:kern w:val="0"/>
          <w:sz w:val="27"/>
          <w:szCs w:val="27"/>
          <w:bdr w:val="none" w:sz="0" w:space="0" w:color="auto" w:frame="1"/>
          <w:lang w:eastAsia="en-GB"/>
          <w14:ligatures w14:val="none"/>
        </w:rPr>
        <w:t>sarah</w:t>
      </w:r>
      <w:proofErr w:type="spellEnd"/>
      <w:r w:rsidRPr="00D57AFD">
        <w:rPr>
          <w:rFonts w:ascii="Aptos" w:eastAsia="Times New Roman" w:hAnsi="Aptos" w:cs="Arial"/>
          <w:color w:val="000000"/>
          <w:kern w:val="0"/>
          <w:sz w:val="27"/>
          <w:szCs w:val="27"/>
          <w:bdr w:val="none" w:sz="0" w:space="0" w:color="auto" w:frame="1"/>
          <w:lang w:eastAsia="en-GB"/>
          <w14:ligatures w14:val="none"/>
        </w:rPr>
        <w:t>(at)</w:t>
      </w:r>
      <w:r w:rsidR="002477D2">
        <w:rPr>
          <w:rFonts w:ascii="Aptos" w:eastAsia="Times New Roman" w:hAnsi="Aptos" w:cs="Arial"/>
          <w:color w:val="000000"/>
          <w:kern w:val="0"/>
          <w:sz w:val="27"/>
          <w:szCs w:val="27"/>
          <w:bdr w:val="none" w:sz="0" w:space="0" w:color="auto" w:frame="1"/>
          <w:lang w:eastAsia="en-GB"/>
          <w14:ligatures w14:val="none"/>
        </w:rPr>
        <w:t>adminlandva.co.uk</w:t>
      </w:r>
      <w:r w:rsidRPr="00D57AFD">
        <w:rPr>
          <w:rFonts w:ascii="Aptos" w:eastAsia="Times New Roman" w:hAnsi="Aptos" w:cs="Arial"/>
          <w:color w:val="000000"/>
          <w:kern w:val="0"/>
          <w:sz w:val="27"/>
          <w:szCs w:val="27"/>
          <w:bdr w:val="none" w:sz="0" w:space="0" w:color="auto" w:frame="1"/>
          <w:lang w:eastAsia="en-GB"/>
          <w14:ligatures w14:val="none"/>
        </w:rPr>
        <w:t>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Last Updated: This Privacy Policy was last updated on 25th July 2025.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DATA PROTECTION OFFICER </w:t>
      </w:r>
    </w:p>
    <w:p w14:paraId="101AD961" w14:textId="1513A1C2" w:rsidR="00D57AFD" w:rsidRPr="00D57AFD" w:rsidRDefault="00D57AFD" w:rsidP="00D57AFD">
      <w:pPr>
        <w:spacing w:line="378" w:lineRule="atLeast"/>
        <w:textAlignment w:val="baseline"/>
        <w:rPr>
          <w:rFonts w:ascii="Aptos" w:eastAsia="Times New Roman" w:hAnsi="Aptos" w:cs="Arial"/>
          <w:color w:val="707070"/>
          <w:kern w:val="0"/>
          <w:sz w:val="27"/>
          <w:szCs w:val="27"/>
          <w:lang w:eastAsia="en-GB"/>
          <w14:ligatures w14:val="none"/>
        </w:rPr>
      </w:pPr>
      <w:r w:rsidRPr="00D57AFD">
        <w:rPr>
          <w:rFonts w:ascii="Aptos" w:eastAsia="Times New Roman" w:hAnsi="Aptos" w:cs="Arial"/>
          <w:color w:val="707070"/>
          <w:kern w:val="0"/>
          <w:sz w:val="27"/>
          <w:szCs w:val="27"/>
          <w:lang w:eastAsia="en-GB"/>
          <w14:ligatures w14:val="none"/>
        </w:rPr>
        <w:br/>
      </w:r>
      <w:r w:rsidRPr="00D57AFD">
        <w:rPr>
          <w:rFonts w:ascii="Aptos" w:eastAsia="Times New Roman" w:hAnsi="Aptos" w:cs="Arial"/>
          <w:color w:val="000000"/>
          <w:kern w:val="0"/>
          <w:sz w:val="27"/>
          <w:szCs w:val="27"/>
          <w:bdr w:val="none" w:sz="0" w:space="0" w:color="auto" w:frame="1"/>
          <w:lang w:eastAsia="en-GB"/>
          <w14:ligatures w14:val="none"/>
        </w:rPr>
        <w:t xml:space="preserve">Our data protection officer's contact details are: </w:t>
      </w:r>
      <w:proofErr w:type="spellStart"/>
      <w:r w:rsidRPr="00D57AFD">
        <w:rPr>
          <w:rFonts w:ascii="Aptos" w:eastAsia="Times New Roman" w:hAnsi="Aptos" w:cs="Arial"/>
          <w:color w:val="000000"/>
          <w:kern w:val="0"/>
          <w:sz w:val="27"/>
          <w:szCs w:val="27"/>
          <w:bdr w:val="none" w:sz="0" w:space="0" w:color="auto" w:frame="1"/>
          <w:lang w:eastAsia="en-GB"/>
          <w14:ligatures w14:val="none"/>
        </w:rPr>
        <w:t>sarah</w:t>
      </w:r>
      <w:proofErr w:type="spellEnd"/>
      <w:r w:rsidRPr="00D57AFD">
        <w:rPr>
          <w:rFonts w:ascii="Aptos" w:eastAsia="Times New Roman" w:hAnsi="Aptos" w:cs="Arial"/>
          <w:color w:val="000000"/>
          <w:kern w:val="0"/>
          <w:sz w:val="27"/>
          <w:szCs w:val="27"/>
          <w:bdr w:val="none" w:sz="0" w:space="0" w:color="auto" w:frame="1"/>
          <w:lang w:eastAsia="en-GB"/>
          <w14:ligatures w14:val="none"/>
        </w:rPr>
        <w:t>(at)</w:t>
      </w:r>
      <w:r w:rsidR="002477D2">
        <w:rPr>
          <w:rFonts w:ascii="Aptos" w:eastAsia="Times New Roman" w:hAnsi="Aptos" w:cs="Arial"/>
          <w:color w:val="000000"/>
          <w:kern w:val="0"/>
          <w:sz w:val="27"/>
          <w:szCs w:val="27"/>
          <w:bdr w:val="none" w:sz="0" w:space="0" w:color="auto" w:frame="1"/>
          <w:lang w:eastAsia="en-GB"/>
          <w14:ligatures w14:val="none"/>
        </w:rPr>
        <w:t>adminlandva.co.uk</w:t>
      </w:r>
      <w:r w:rsidRPr="00D57AFD">
        <w:rPr>
          <w:rFonts w:ascii="Aptos" w:eastAsia="Times New Roman" w:hAnsi="Aptos" w:cs="Arial"/>
          <w:color w:val="000000"/>
          <w:kern w:val="0"/>
          <w:sz w:val="27"/>
          <w:szCs w:val="27"/>
          <w:bdr w:val="none" w:sz="0" w:space="0" w:color="auto" w:frame="1"/>
          <w:lang w:eastAsia="en-GB"/>
          <w14:ligatures w14:val="none"/>
        </w:rPr>
        <w:t>.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000000"/>
          <w:kern w:val="0"/>
          <w:sz w:val="27"/>
          <w:szCs w:val="27"/>
          <w:bdr w:val="none" w:sz="0" w:space="0" w:color="auto" w:frame="1"/>
          <w:lang w:eastAsia="en-GB"/>
          <w14:ligatures w14:val="none"/>
        </w:rPr>
        <w:br/>
        <w:t> </w:t>
      </w:r>
      <w:r w:rsidRPr="00D57AFD">
        <w:rPr>
          <w:rFonts w:ascii="Aptos" w:eastAsia="Times New Roman" w:hAnsi="Aptos" w:cs="Arial"/>
          <w:color w:val="707070"/>
          <w:kern w:val="0"/>
          <w:sz w:val="27"/>
          <w:szCs w:val="27"/>
          <w:lang w:eastAsia="en-GB"/>
          <w14:ligatures w14:val="none"/>
        </w:rPr>
        <w:br/>
      </w:r>
    </w:p>
    <w:p w14:paraId="51B22855" w14:textId="77777777" w:rsidR="00D57AFD" w:rsidRPr="00D57AFD" w:rsidRDefault="00D57AFD" w:rsidP="00D57AFD">
      <w:pPr>
        <w:rPr>
          <w:rFonts w:ascii="Aptos" w:hAnsi="Aptos"/>
        </w:rPr>
      </w:pPr>
    </w:p>
    <w:sectPr w:rsidR="00D57AFD" w:rsidRPr="00D57AFD">
      <w:footerReference w:type="even" r:id="rId6"/>
      <w:footerReference w:type="default" r:id="rId7"/>
      <w:foot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CC02A" w14:textId="77777777" w:rsidR="00E810D9" w:rsidRDefault="00E810D9" w:rsidP="003C185B">
      <w:r>
        <w:separator/>
      </w:r>
    </w:p>
  </w:endnote>
  <w:endnote w:type="continuationSeparator" w:id="0">
    <w:p w14:paraId="2E9AE5E9" w14:textId="77777777" w:rsidR="00E810D9" w:rsidRDefault="00E810D9" w:rsidP="003C1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4DC2" w14:textId="48E3960C" w:rsidR="003C185B" w:rsidRDefault="003C185B">
    <w:pPr>
      <w:pStyle w:val="Footer"/>
    </w:pPr>
    <w:r>
      <w:rPr>
        <w:noProof/>
      </w:rPr>
      <mc:AlternateContent>
        <mc:Choice Requires="wps">
          <w:drawing>
            <wp:anchor distT="0" distB="0" distL="0" distR="0" simplePos="0" relativeHeight="251659264" behindDoc="0" locked="0" layoutInCell="1" allowOverlap="1" wp14:anchorId="5E002E89" wp14:editId="2204879B">
              <wp:simplePos x="635" y="635"/>
              <wp:positionH relativeFrom="page">
                <wp:align>center</wp:align>
              </wp:positionH>
              <wp:positionV relativeFrom="page">
                <wp:align>bottom</wp:align>
              </wp:positionV>
              <wp:extent cx="3100070" cy="345440"/>
              <wp:effectExtent l="0" t="0" r="5080" b="0"/>
              <wp:wrapNone/>
              <wp:docPr id="957289835"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49A20494" w14:textId="67967A41" w:rsidR="003C185B" w:rsidRPr="003C185B" w:rsidRDefault="003C185B" w:rsidP="003C185B">
                          <w:pPr>
                            <w:rPr>
                              <w:rFonts w:ascii="Aptos" w:eastAsia="Aptos" w:hAnsi="Aptos" w:cs="Aptos"/>
                              <w:noProof/>
                              <w:color w:val="000000"/>
                              <w:sz w:val="20"/>
                              <w:szCs w:val="20"/>
                            </w:rPr>
                          </w:pPr>
                          <w:r w:rsidRPr="003C185B">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002E89"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44.1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fill o:detectmouseclick="t"/>
              <v:textbox style="mso-fit-shape-to-text:t" inset="0,0,0,15pt">
                <w:txbxContent>
                  <w:p w14:paraId="49A20494" w14:textId="67967A41" w:rsidR="003C185B" w:rsidRPr="003C185B" w:rsidRDefault="003C185B" w:rsidP="003C185B">
                    <w:pPr>
                      <w:rPr>
                        <w:rFonts w:ascii="Aptos" w:eastAsia="Aptos" w:hAnsi="Aptos" w:cs="Aptos"/>
                        <w:noProof/>
                        <w:color w:val="000000"/>
                        <w:sz w:val="20"/>
                        <w:szCs w:val="20"/>
                      </w:rPr>
                    </w:pPr>
                    <w:r w:rsidRPr="003C185B">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5B50A" w14:textId="1354208C" w:rsidR="003C185B" w:rsidRDefault="003C185B">
    <w:pPr>
      <w:pStyle w:val="Footer"/>
    </w:pPr>
    <w:r>
      <w:rPr>
        <w:noProof/>
      </w:rPr>
      <mc:AlternateContent>
        <mc:Choice Requires="wps">
          <w:drawing>
            <wp:anchor distT="0" distB="0" distL="0" distR="0" simplePos="0" relativeHeight="251660288" behindDoc="0" locked="0" layoutInCell="1" allowOverlap="1" wp14:anchorId="1D7156CE" wp14:editId="483257E1">
              <wp:simplePos x="914400" y="10058400"/>
              <wp:positionH relativeFrom="page">
                <wp:align>center</wp:align>
              </wp:positionH>
              <wp:positionV relativeFrom="page">
                <wp:align>bottom</wp:align>
              </wp:positionV>
              <wp:extent cx="3100070" cy="345440"/>
              <wp:effectExtent l="0" t="0" r="5080" b="0"/>
              <wp:wrapNone/>
              <wp:docPr id="1571503079"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7C285A30" w14:textId="3318ED9B" w:rsidR="003C185B" w:rsidRPr="003C185B" w:rsidRDefault="003C185B" w:rsidP="003C185B">
                          <w:pPr>
                            <w:rPr>
                              <w:rFonts w:ascii="Aptos" w:eastAsia="Aptos" w:hAnsi="Aptos" w:cs="Aptos"/>
                              <w:noProof/>
                              <w:color w:val="000000"/>
                              <w:sz w:val="20"/>
                              <w:szCs w:val="20"/>
                            </w:rPr>
                          </w:pPr>
                          <w:r w:rsidRPr="003C185B">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7156CE" id="_x0000_t202" coordsize="21600,21600" o:spt="202" path="m,l,21600r21600,l21600,xe">
              <v:stroke joinstyle="miter"/>
              <v:path gradientshapeok="t" o:connecttype="rect"/>
            </v:shapetype>
            <v:shape id="Text Box 3" o:spid="_x0000_s1027" type="#_x0000_t202" alt="Confidential - Not for Public Consumption or Distribution" style="position:absolute;margin-left:0;margin-top:0;width:244.1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filled="f" stroked="f">
              <v:fill o:detectmouseclick="t"/>
              <v:textbox style="mso-fit-shape-to-text:t" inset="0,0,0,15pt">
                <w:txbxContent>
                  <w:p w14:paraId="7C285A30" w14:textId="3318ED9B" w:rsidR="003C185B" w:rsidRPr="003C185B" w:rsidRDefault="003C185B" w:rsidP="003C185B">
                    <w:pPr>
                      <w:rPr>
                        <w:rFonts w:ascii="Aptos" w:eastAsia="Aptos" w:hAnsi="Aptos" w:cs="Aptos"/>
                        <w:noProof/>
                        <w:color w:val="000000"/>
                        <w:sz w:val="20"/>
                        <w:szCs w:val="20"/>
                      </w:rPr>
                    </w:pPr>
                    <w:r w:rsidRPr="003C185B">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792C0" w14:textId="5B92799F" w:rsidR="003C185B" w:rsidRDefault="003C185B">
    <w:pPr>
      <w:pStyle w:val="Footer"/>
    </w:pPr>
    <w:r>
      <w:rPr>
        <w:noProof/>
      </w:rPr>
      <mc:AlternateContent>
        <mc:Choice Requires="wps">
          <w:drawing>
            <wp:anchor distT="0" distB="0" distL="0" distR="0" simplePos="0" relativeHeight="251658240" behindDoc="0" locked="0" layoutInCell="1" allowOverlap="1" wp14:anchorId="1D50B1BD" wp14:editId="004EB573">
              <wp:simplePos x="635" y="635"/>
              <wp:positionH relativeFrom="page">
                <wp:align>center</wp:align>
              </wp:positionH>
              <wp:positionV relativeFrom="page">
                <wp:align>bottom</wp:align>
              </wp:positionV>
              <wp:extent cx="3100070" cy="345440"/>
              <wp:effectExtent l="0" t="0" r="5080" b="0"/>
              <wp:wrapNone/>
              <wp:docPr id="1047926494" name="Text Box 1"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3EEE0191" w14:textId="4BBEF4F6" w:rsidR="003C185B" w:rsidRPr="003C185B" w:rsidRDefault="003C185B" w:rsidP="003C185B">
                          <w:pPr>
                            <w:rPr>
                              <w:rFonts w:ascii="Aptos" w:eastAsia="Aptos" w:hAnsi="Aptos" w:cs="Aptos"/>
                              <w:noProof/>
                              <w:color w:val="000000"/>
                              <w:sz w:val="20"/>
                              <w:szCs w:val="20"/>
                            </w:rPr>
                          </w:pPr>
                          <w:r w:rsidRPr="003C185B">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50B1BD" id="_x0000_t202" coordsize="21600,21600" o:spt="202" path="m,l,21600r21600,l21600,xe">
              <v:stroke joinstyle="miter"/>
              <v:path gradientshapeok="t" o:connecttype="rect"/>
            </v:shapetype>
            <v:shape id="Text Box 1" o:spid="_x0000_s1028" type="#_x0000_t202" alt="Confidential - Not for Public Consumption or Distribution" style="position:absolute;margin-left:0;margin-top:0;width:244.1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" filled="f" stroked="f">
              <v:fill o:detectmouseclick="t"/>
              <v:textbox style="mso-fit-shape-to-text:t" inset="0,0,0,15pt">
                <w:txbxContent>
                  <w:p w14:paraId="3EEE0191" w14:textId="4BBEF4F6" w:rsidR="003C185B" w:rsidRPr="003C185B" w:rsidRDefault="003C185B" w:rsidP="003C185B">
                    <w:pPr>
                      <w:rPr>
                        <w:rFonts w:ascii="Aptos" w:eastAsia="Aptos" w:hAnsi="Aptos" w:cs="Aptos"/>
                        <w:noProof/>
                        <w:color w:val="000000"/>
                        <w:sz w:val="20"/>
                        <w:szCs w:val="20"/>
                      </w:rPr>
                    </w:pPr>
                    <w:r w:rsidRPr="003C185B">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C278C" w14:textId="77777777" w:rsidR="00E810D9" w:rsidRDefault="00E810D9" w:rsidP="003C185B">
      <w:r>
        <w:separator/>
      </w:r>
    </w:p>
  </w:footnote>
  <w:footnote w:type="continuationSeparator" w:id="0">
    <w:p w14:paraId="12F2E62B" w14:textId="77777777" w:rsidR="00E810D9" w:rsidRDefault="00E810D9" w:rsidP="003C18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AFD"/>
    <w:rsid w:val="000F3019"/>
    <w:rsid w:val="001F5625"/>
    <w:rsid w:val="002477D2"/>
    <w:rsid w:val="003C185B"/>
    <w:rsid w:val="0043756C"/>
    <w:rsid w:val="00446F06"/>
    <w:rsid w:val="004978F1"/>
    <w:rsid w:val="005768BA"/>
    <w:rsid w:val="005C31FD"/>
    <w:rsid w:val="00683069"/>
    <w:rsid w:val="007E4AB3"/>
    <w:rsid w:val="00985BDA"/>
    <w:rsid w:val="009E42CA"/>
    <w:rsid w:val="00BE6C7B"/>
    <w:rsid w:val="00D57AFD"/>
    <w:rsid w:val="00DB0B68"/>
    <w:rsid w:val="00E810D9"/>
    <w:rsid w:val="00E90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D25FB"/>
  <w15:chartTrackingRefBased/>
  <w15:docId w15:val="{938259F0-D4F2-C542-BF58-5C822796F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7A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7A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7A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7A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7A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D57A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7A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7A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7A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A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7A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7A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7A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7AFD"/>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D57A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7A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7A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7AFD"/>
    <w:rPr>
      <w:rFonts w:eastAsiaTheme="majorEastAsia" w:cstheme="majorBidi"/>
      <w:color w:val="272727" w:themeColor="text1" w:themeTint="D8"/>
    </w:rPr>
  </w:style>
  <w:style w:type="paragraph" w:styleId="Title">
    <w:name w:val="Title"/>
    <w:basedOn w:val="Normal"/>
    <w:next w:val="Normal"/>
    <w:link w:val="TitleChar"/>
    <w:uiPriority w:val="10"/>
    <w:qFormat/>
    <w:rsid w:val="00D57A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A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7AF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7A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7A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7AFD"/>
    <w:rPr>
      <w:i/>
      <w:iCs/>
      <w:color w:val="404040" w:themeColor="text1" w:themeTint="BF"/>
    </w:rPr>
  </w:style>
  <w:style w:type="paragraph" w:styleId="ListParagraph">
    <w:name w:val="List Paragraph"/>
    <w:basedOn w:val="Normal"/>
    <w:uiPriority w:val="34"/>
    <w:qFormat/>
    <w:rsid w:val="00D57AFD"/>
    <w:pPr>
      <w:ind w:left="720"/>
      <w:contextualSpacing/>
    </w:pPr>
  </w:style>
  <w:style w:type="character" w:styleId="IntenseEmphasis">
    <w:name w:val="Intense Emphasis"/>
    <w:basedOn w:val="DefaultParagraphFont"/>
    <w:uiPriority w:val="21"/>
    <w:qFormat/>
    <w:rsid w:val="00D57AFD"/>
    <w:rPr>
      <w:i/>
      <w:iCs/>
      <w:color w:val="0F4761" w:themeColor="accent1" w:themeShade="BF"/>
    </w:rPr>
  </w:style>
  <w:style w:type="paragraph" w:styleId="IntenseQuote">
    <w:name w:val="Intense Quote"/>
    <w:basedOn w:val="Normal"/>
    <w:next w:val="Normal"/>
    <w:link w:val="IntenseQuoteChar"/>
    <w:uiPriority w:val="30"/>
    <w:qFormat/>
    <w:rsid w:val="00D57A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7AFD"/>
    <w:rPr>
      <w:i/>
      <w:iCs/>
      <w:color w:val="0F4761" w:themeColor="accent1" w:themeShade="BF"/>
    </w:rPr>
  </w:style>
  <w:style w:type="character" w:styleId="IntenseReference">
    <w:name w:val="Intense Reference"/>
    <w:basedOn w:val="DefaultParagraphFont"/>
    <w:uiPriority w:val="32"/>
    <w:qFormat/>
    <w:rsid w:val="00D57AFD"/>
    <w:rPr>
      <w:b/>
      <w:bCs/>
      <w:smallCaps/>
      <w:color w:val="0F4761" w:themeColor="accent1" w:themeShade="BF"/>
      <w:spacing w:val="5"/>
    </w:rPr>
  </w:style>
  <w:style w:type="character" w:customStyle="1" w:styleId="wixui-rich-texttext">
    <w:name w:val="wixui-rich-text__text"/>
    <w:basedOn w:val="DefaultParagraphFont"/>
    <w:rsid w:val="00D57AFD"/>
  </w:style>
  <w:style w:type="paragraph" w:customStyle="1" w:styleId="font7">
    <w:name w:val="font_7"/>
    <w:basedOn w:val="Normal"/>
    <w:rsid w:val="00D57AFD"/>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D57AFD"/>
    <w:rPr>
      <w:color w:val="0000FF"/>
      <w:u w:val="single"/>
    </w:rPr>
  </w:style>
  <w:style w:type="paragraph" w:styleId="Revision">
    <w:name w:val="Revision"/>
    <w:hidden/>
    <w:uiPriority w:val="99"/>
    <w:semiHidden/>
    <w:rsid w:val="00D57AFD"/>
  </w:style>
  <w:style w:type="paragraph" w:styleId="Footer">
    <w:name w:val="footer"/>
    <w:basedOn w:val="Normal"/>
    <w:link w:val="FooterChar"/>
    <w:uiPriority w:val="99"/>
    <w:unhideWhenUsed/>
    <w:rsid w:val="003C185B"/>
    <w:pPr>
      <w:tabs>
        <w:tab w:val="center" w:pos="4513"/>
        <w:tab w:val="right" w:pos="9026"/>
      </w:tabs>
    </w:pPr>
  </w:style>
  <w:style w:type="character" w:customStyle="1" w:styleId="FooterChar">
    <w:name w:val="Footer Char"/>
    <w:basedOn w:val="DefaultParagraphFont"/>
    <w:link w:val="Footer"/>
    <w:uiPriority w:val="99"/>
    <w:rsid w:val="003C1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1979</Words>
  <Characters>10236</Characters>
  <Application>Microsoft Office Word</Application>
  <DocSecurity>0</DocSecurity>
  <Lines>232</Lines>
  <Paragraphs>6</Paragraphs>
  <ScaleCrop>false</ScaleCrop>
  <Company/>
  <LinksUpToDate>false</LinksUpToDate>
  <CharactersWithSpaces>12209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Kerrigan (Omnicom)</dc:creator>
  <cp:keywords/>
  <dc:description/>
  <cp:lastModifiedBy>Sarah Kerrigan (Omnicom)</cp:lastModifiedBy>
  <cp:revision>7</cp:revision>
  <dcterms:created xsi:type="dcterms:W3CDTF">2026-04-02T08:53:00Z</dcterms:created>
  <dcterms:modified xsi:type="dcterms:W3CDTF">2026-04-02T09:01:00Z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3e7616de,390f156b,5dab3be7</vt:lpwstr>
  </property>
  <property fmtid="{D5CDD505-2E9C-101B-9397-08002B2CF9AE}" pid="3" name="ClassificationContentMarkingFooterFontProps">
    <vt:lpwstr>#000000,10,Aptos</vt:lpwstr>
  </property>
  <property fmtid="{D5CDD505-2E9C-101B-9397-08002B2CF9AE}" pid="4" name="ClassificationContentMarkingFooterText">
    <vt:lpwstr>Confidential - Not for Public Consumption or Distribution</vt:lpwstr>
  </property>
  <property fmtid="{D5CDD505-2E9C-101B-9397-08002B2CF9AE}" pid="5" name="MSIP_Label_8e19d756-792e-42a1-bcad-4cb9051ddd2d_Enabled">
    <vt:lpwstr>true</vt:lpwstr>
  </property>
  <property fmtid="{D5CDD505-2E9C-101B-9397-08002B2CF9AE}" pid="6" name="MSIP_Label_8e19d756-792e-42a1-bcad-4cb9051ddd2d_SetDate">
    <vt:lpwstr>2026-04-02T08:48:45Z</vt:lpwstr>
  </property>
  <property fmtid="{D5CDD505-2E9C-101B-9397-08002B2CF9AE}" pid="7" name="MSIP_Label_8e19d756-792e-42a1-bcad-4cb9051ddd2d_Method">
    <vt:lpwstr>Standard</vt:lpwstr>
  </property>
  <property fmtid="{D5CDD505-2E9C-101B-9397-08002B2CF9AE}" pid="8" name="MSIP_Label_8e19d756-792e-42a1-bcad-4cb9051ddd2d_Name">
    <vt:lpwstr>Confidential</vt:lpwstr>
  </property>
  <property fmtid="{D5CDD505-2E9C-101B-9397-08002B2CF9AE}" pid="9" name="MSIP_Label_8e19d756-792e-42a1-bcad-4cb9051ddd2d_SiteId">
    <vt:lpwstr>41eb501a-f671-4ce0-a5bf-b64168c3705f</vt:lpwstr>
  </property>
  <property fmtid="{D5CDD505-2E9C-101B-9397-08002B2CF9AE}" pid="10" name="MSIP_Label_8e19d756-792e-42a1-bcad-4cb9051ddd2d_ActionId">
    <vt:lpwstr>46cbd46b-955b-4471-9556-431adc47f66d</vt:lpwstr>
  </property>
  <property fmtid="{D5CDD505-2E9C-101B-9397-08002B2CF9AE}" pid="11" name="MSIP_Label_8e19d756-792e-42a1-bcad-4cb9051ddd2d_ContentBits">
    <vt:lpwstr>2</vt:lpwstr>
  </property>
  <property fmtid="{D5CDD505-2E9C-101B-9397-08002B2CF9AE}" pid="12" name="MSIP_Label_8e19d756-792e-42a1-bcad-4cb9051ddd2d_Tag">
    <vt:lpwstr>10, 3, 0, 1</vt:lpwstr>
  </property>
</Properties>
</file>